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13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2552"/>
        <w:gridCol w:w="1559"/>
        <w:gridCol w:w="1701"/>
      </w:tblGrid>
      <w:tr w:rsidR="00BA51DB" w:rsidRPr="004D7296" w:rsidTr="00BA51DB">
        <w:trPr>
          <w:trHeight w:val="510"/>
        </w:trPr>
        <w:tc>
          <w:tcPr>
            <w:tcW w:w="1413" w:type="dxa"/>
            <w:shd w:val="clear" w:color="auto" w:fill="A6A6A6"/>
            <w:vAlign w:val="center"/>
          </w:tcPr>
          <w:p w:rsidR="00BA51DB" w:rsidRPr="004D7296" w:rsidRDefault="00BA51DB" w:rsidP="005C2BDB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4D7296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>Version No</w:t>
            </w:r>
          </w:p>
        </w:tc>
        <w:tc>
          <w:tcPr>
            <w:tcW w:w="1984" w:type="dxa"/>
            <w:shd w:val="clear" w:color="auto" w:fill="A6A6A6"/>
            <w:vAlign w:val="center"/>
          </w:tcPr>
          <w:p w:rsidR="00BA51DB" w:rsidRPr="004D7296" w:rsidRDefault="00BA51DB" w:rsidP="005C2BDB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4D7296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>Content Modified</w:t>
            </w:r>
          </w:p>
        </w:tc>
        <w:tc>
          <w:tcPr>
            <w:tcW w:w="2552" w:type="dxa"/>
            <w:shd w:val="clear" w:color="auto" w:fill="A6A6A6"/>
            <w:vAlign w:val="center"/>
          </w:tcPr>
          <w:p w:rsidR="00BA51DB" w:rsidRPr="004D7296" w:rsidRDefault="00BA51DB" w:rsidP="005C2BDB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4D7296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 xml:space="preserve">Date of Modification </w:t>
            </w:r>
          </w:p>
        </w:tc>
        <w:tc>
          <w:tcPr>
            <w:tcW w:w="1559" w:type="dxa"/>
            <w:shd w:val="clear" w:color="auto" w:fill="A6A6A6"/>
            <w:vAlign w:val="center"/>
          </w:tcPr>
          <w:p w:rsidR="00BA51DB" w:rsidRPr="004D7296" w:rsidRDefault="00194D16" w:rsidP="005C2BDB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hyperlink r:id="rId8" w:history="1">
              <w:r w:rsidR="00BA51DB" w:rsidRPr="004D7296">
                <w:rPr>
                  <w:rFonts w:ascii="OPPOSans R" w:eastAsia="OPPOSans R" w:hAnsi="OPPOSans R" w:cstheme="minorHAnsi"/>
                  <w:b/>
                  <w:kern w:val="0"/>
                  <w:sz w:val="16"/>
                  <w:szCs w:val="16"/>
                </w:rPr>
                <w:t>Modified</w:t>
              </w:r>
            </w:hyperlink>
            <w:r w:rsidR="00BA51DB" w:rsidRPr="004D7296">
              <w:rPr>
                <w:rFonts w:ascii="Cambria" w:eastAsia="OPPOSans R" w:hAnsi="Cambria" w:cs="Cambria"/>
                <w:b/>
                <w:kern w:val="0"/>
                <w:sz w:val="16"/>
                <w:szCs w:val="16"/>
              </w:rPr>
              <w:t> </w:t>
            </w:r>
            <w:hyperlink r:id="rId9" w:history="1">
              <w:r w:rsidR="00BA51DB" w:rsidRPr="004D7296">
                <w:rPr>
                  <w:rFonts w:ascii="OPPOSans R" w:eastAsia="OPPOSans R" w:hAnsi="OPPOSans R" w:cstheme="minorHAnsi"/>
                  <w:b/>
                  <w:kern w:val="0"/>
                  <w:sz w:val="16"/>
                  <w:szCs w:val="16"/>
                </w:rPr>
                <w:t>by</w:t>
              </w:r>
            </w:hyperlink>
          </w:p>
        </w:tc>
        <w:tc>
          <w:tcPr>
            <w:tcW w:w="1701" w:type="dxa"/>
            <w:shd w:val="clear" w:color="auto" w:fill="A6A6A6"/>
            <w:vAlign w:val="center"/>
          </w:tcPr>
          <w:p w:rsidR="00BA51DB" w:rsidRPr="004D7296" w:rsidRDefault="00BA51DB" w:rsidP="005C2BDB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4D7296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>Approved by</w:t>
            </w:r>
          </w:p>
        </w:tc>
      </w:tr>
      <w:tr w:rsidR="00BA51DB" w:rsidRPr="004D7296" w:rsidTr="00BA51DB">
        <w:trPr>
          <w:trHeight w:val="507"/>
        </w:trPr>
        <w:tc>
          <w:tcPr>
            <w:tcW w:w="1413" w:type="dxa"/>
            <w:vAlign w:val="center"/>
          </w:tcPr>
          <w:p w:rsidR="00BA51DB" w:rsidRPr="004D7296" w:rsidRDefault="00BA51DB" w:rsidP="005C2BDB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4D7296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1.0</w:t>
            </w:r>
          </w:p>
        </w:tc>
        <w:tc>
          <w:tcPr>
            <w:tcW w:w="1984" w:type="dxa"/>
            <w:vAlign w:val="center"/>
          </w:tcPr>
          <w:p w:rsidR="00BA51DB" w:rsidRPr="004D7296" w:rsidRDefault="00BA51DB" w:rsidP="005C2BDB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4D7296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Original version</w:t>
            </w:r>
          </w:p>
        </w:tc>
        <w:tc>
          <w:tcPr>
            <w:tcW w:w="2552" w:type="dxa"/>
            <w:vAlign w:val="center"/>
          </w:tcPr>
          <w:p w:rsidR="00BA51DB" w:rsidRPr="004D7296" w:rsidRDefault="00560601" w:rsidP="005C2BDB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4D7296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25</w:t>
            </w:r>
            <w:r w:rsidR="00BA51DB" w:rsidRPr="004D7296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/06/19</w:t>
            </w:r>
          </w:p>
        </w:tc>
        <w:tc>
          <w:tcPr>
            <w:tcW w:w="1559" w:type="dxa"/>
            <w:vAlign w:val="center"/>
          </w:tcPr>
          <w:p w:rsidR="00BA51DB" w:rsidRPr="004D7296" w:rsidRDefault="00BA51DB" w:rsidP="005C2BDB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4D7296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Lerina Tong</w:t>
            </w:r>
          </w:p>
        </w:tc>
        <w:tc>
          <w:tcPr>
            <w:tcW w:w="1701" w:type="dxa"/>
            <w:vAlign w:val="center"/>
          </w:tcPr>
          <w:p w:rsidR="00BA51DB" w:rsidRPr="004D7296" w:rsidRDefault="00BA51DB" w:rsidP="005C2BDB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4D7296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/</w:t>
            </w:r>
          </w:p>
        </w:tc>
      </w:tr>
      <w:tr w:rsidR="00BA51DB" w:rsidRPr="004D7296" w:rsidTr="00BA51DB">
        <w:trPr>
          <w:trHeight w:val="507"/>
        </w:trPr>
        <w:tc>
          <w:tcPr>
            <w:tcW w:w="1413" w:type="dxa"/>
            <w:vAlign w:val="center"/>
          </w:tcPr>
          <w:p w:rsidR="00BA51DB" w:rsidRPr="004D7296" w:rsidRDefault="00BA51DB" w:rsidP="005C2BDB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BA51DB" w:rsidRPr="004D7296" w:rsidRDefault="00BA51DB" w:rsidP="005C2BDB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A51DB" w:rsidRPr="004D7296" w:rsidRDefault="00BA51DB" w:rsidP="005C2BDB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A51DB" w:rsidRPr="004D7296" w:rsidRDefault="00BA51DB" w:rsidP="005C2BDB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A51DB" w:rsidRPr="004D7296" w:rsidRDefault="00BA51DB" w:rsidP="005C2BDB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</w:tr>
    </w:tbl>
    <w:p w:rsidR="00B97E32" w:rsidRPr="004D7296" w:rsidRDefault="00B97E32" w:rsidP="005C2BDB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E46E7B" w:rsidRPr="004D7296" w:rsidRDefault="00E46E7B" w:rsidP="005C2BDB">
      <w:pPr>
        <w:pStyle w:val="TOC1"/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4D7296">
        <w:rPr>
          <w:rFonts w:ascii="OPPOSans R" w:eastAsia="OPPOSans R" w:hAnsi="OPPOSans R" w:cstheme="minorHAnsi"/>
          <w:sz w:val="16"/>
          <w:szCs w:val="16"/>
        </w:rPr>
        <w:fldChar w:fldCharType="begin"/>
      </w:r>
      <w:r w:rsidRPr="004D7296">
        <w:rPr>
          <w:rFonts w:ascii="OPPOSans R" w:eastAsia="OPPOSans R" w:hAnsi="OPPOSans R" w:cstheme="minorHAnsi"/>
          <w:sz w:val="16"/>
          <w:szCs w:val="16"/>
        </w:rPr>
        <w:instrText xml:space="preserve"> TOC \o "1-3" \u </w:instrText>
      </w:r>
      <w:r w:rsidRPr="004D7296">
        <w:rPr>
          <w:rFonts w:ascii="OPPOSans R" w:eastAsia="OPPOSans R" w:hAnsi="OPPOSans R" w:cstheme="minorHAnsi"/>
          <w:sz w:val="16"/>
          <w:szCs w:val="16"/>
        </w:rPr>
        <w:fldChar w:fldCharType="separate"/>
      </w:r>
      <w:r w:rsidRPr="004D7296">
        <w:rPr>
          <w:rFonts w:ascii="OPPOSans R" w:eastAsia="OPPOSans R" w:hAnsi="OPPOSans R" w:cstheme="minorHAnsi"/>
          <w:noProof/>
          <w:sz w:val="16"/>
          <w:szCs w:val="16"/>
        </w:rPr>
        <w:t>I.</w:t>
      </w:r>
      <w:r w:rsidRPr="004D7296">
        <w:rPr>
          <w:rFonts w:ascii="OPPOSans R" w:eastAsia="OPPOSans R" w:hAnsi="OPPOSans R"/>
          <w:noProof/>
          <w:sz w:val="16"/>
          <w:szCs w:val="16"/>
        </w:rPr>
        <w:tab/>
        <w:t>Purpose</w:t>
      </w:r>
      <w:r w:rsidRPr="004D7296">
        <w:rPr>
          <w:rFonts w:ascii="OPPOSans R" w:eastAsia="OPPOSans R" w:hAnsi="OPPOSans R"/>
          <w:noProof/>
          <w:sz w:val="16"/>
          <w:szCs w:val="16"/>
        </w:rPr>
        <w:tab/>
      </w:r>
      <w:r w:rsidRPr="004D7296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4D7296">
        <w:rPr>
          <w:rFonts w:ascii="OPPOSans R" w:eastAsia="OPPOSans R" w:hAnsi="OPPOSans R"/>
          <w:noProof/>
          <w:sz w:val="16"/>
          <w:szCs w:val="16"/>
        </w:rPr>
        <w:instrText xml:space="preserve"> PAGEREF _Toc12380885 \h </w:instrText>
      </w:r>
      <w:r w:rsidRPr="004D7296">
        <w:rPr>
          <w:rFonts w:ascii="OPPOSans R" w:eastAsia="OPPOSans R" w:hAnsi="OPPOSans R"/>
          <w:noProof/>
          <w:sz w:val="16"/>
          <w:szCs w:val="16"/>
        </w:rPr>
      </w:r>
      <w:r w:rsidRPr="004D7296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4D7296">
        <w:rPr>
          <w:rFonts w:ascii="OPPOSans R" w:eastAsia="OPPOSans R" w:hAnsi="OPPOSans R"/>
          <w:noProof/>
          <w:sz w:val="16"/>
          <w:szCs w:val="16"/>
        </w:rPr>
        <w:t>2</w:t>
      </w:r>
      <w:r w:rsidRPr="004D7296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E46E7B" w:rsidRPr="004D7296" w:rsidRDefault="00E46E7B" w:rsidP="005C2BDB">
      <w:pPr>
        <w:pStyle w:val="TOC1"/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4D7296">
        <w:rPr>
          <w:rFonts w:ascii="OPPOSans R" w:eastAsia="OPPOSans R" w:hAnsi="OPPOSans R" w:cstheme="minorHAnsi"/>
          <w:noProof/>
          <w:sz w:val="16"/>
          <w:szCs w:val="16"/>
        </w:rPr>
        <w:t>II.</w:t>
      </w:r>
      <w:r w:rsidRPr="004D7296">
        <w:rPr>
          <w:rFonts w:ascii="OPPOSans R" w:eastAsia="OPPOSans R" w:hAnsi="OPPOSans R"/>
          <w:noProof/>
          <w:sz w:val="16"/>
          <w:szCs w:val="16"/>
        </w:rPr>
        <w:tab/>
        <w:t>Owners</w:t>
      </w:r>
      <w:r w:rsidRPr="004D7296">
        <w:rPr>
          <w:rFonts w:ascii="OPPOSans R" w:eastAsia="OPPOSans R" w:hAnsi="OPPOSans R"/>
          <w:noProof/>
          <w:sz w:val="16"/>
          <w:szCs w:val="16"/>
        </w:rPr>
        <w:tab/>
      </w:r>
      <w:r w:rsidRPr="004D7296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4D7296">
        <w:rPr>
          <w:rFonts w:ascii="OPPOSans R" w:eastAsia="OPPOSans R" w:hAnsi="OPPOSans R"/>
          <w:noProof/>
          <w:sz w:val="16"/>
          <w:szCs w:val="16"/>
        </w:rPr>
        <w:instrText xml:space="preserve"> PAGEREF _Toc12380886 \h </w:instrText>
      </w:r>
      <w:r w:rsidRPr="004D7296">
        <w:rPr>
          <w:rFonts w:ascii="OPPOSans R" w:eastAsia="OPPOSans R" w:hAnsi="OPPOSans R"/>
          <w:noProof/>
          <w:sz w:val="16"/>
          <w:szCs w:val="16"/>
        </w:rPr>
      </w:r>
      <w:r w:rsidRPr="004D7296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4D7296">
        <w:rPr>
          <w:rFonts w:ascii="OPPOSans R" w:eastAsia="OPPOSans R" w:hAnsi="OPPOSans R"/>
          <w:noProof/>
          <w:sz w:val="16"/>
          <w:szCs w:val="16"/>
        </w:rPr>
        <w:t>2</w:t>
      </w:r>
      <w:r w:rsidRPr="004D7296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E46E7B" w:rsidRPr="004D7296" w:rsidRDefault="00E46E7B" w:rsidP="005C2BDB">
      <w:pPr>
        <w:pStyle w:val="TOC1"/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4D7296">
        <w:rPr>
          <w:rFonts w:ascii="OPPOSans R" w:eastAsia="OPPOSans R" w:hAnsi="OPPOSans R" w:cstheme="minorHAnsi"/>
          <w:noProof/>
          <w:sz w:val="16"/>
          <w:szCs w:val="16"/>
        </w:rPr>
        <w:t>III.</w:t>
      </w:r>
      <w:r w:rsidRPr="004D7296">
        <w:rPr>
          <w:rFonts w:ascii="OPPOSans R" w:eastAsia="OPPOSans R" w:hAnsi="OPPOSans R"/>
          <w:noProof/>
          <w:sz w:val="16"/>
          <w:szCs w:val="16"/>
        </w:rPr>
        <w:tab/>
        <w:t>Frequency</w:t>
      </w:r>
      <w:r w:rsidRPr="004D7296">
        <w:rPr>
          <w:rFonts w:ascii="OPPOSans R" w:eastAsia="OPPOSans R" w:hAnsi="OPPOSans R"/>
          <w:noProof/>
          <w:sz w:val="16"/>
          <w:szCs w:val="16"/>
        </w:rPr>
        <w:tab/>
      </w:r>
      <w:r w:rsidRPr="004D7296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4D7296">
        <w:rPr>
          <w:rFonts w:ascii="OPPOSans R" w:eastAsia="OPPOSans R" w:hAnsi="OPPOSans R"/>
          <w:noProof/>
          <w:sz w:val="16"/>
          <w:szCs w:val="16"/>
        </w:rPr>
        <w:instrText xml:space="preserve"> PAGEREF _Toc12380887 \h </w:instrText>
      </w:r>
      <w:r w:rsidRPr="004D7296">
        <w:rPr>
          <w:rFonts w:ascii="OPPOSans R" w:eastAsia="OPPOSans R" w:hAnsi="OPPOSans R"/>
          <w:noProof/>
          <w:sz w:val="16"/>
          <w:szCs w:val="16"/>
        </w:rPr>
      </w:r>
      <w:r w:rsidRPr="004D7296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4D7296">
        <w:rPr>
          <w:rFonts w:ascii="OPPOSans R" w:eastAsia="OPPOSans R" w:hAnsi="OPPOSans R"/>
          <w:noProof/>
          <w:sz w:val="16"/>
          <w:szCs w:val="16"/>
        </w:rPr>
        <w:t>2</w:t>
      </w:r>
      <w:r w:rsidRPr="004D7296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E46E7B" w:rsidRPr="004D7296" w:rsidRDefault="00E46E7B" w:rsidP="005C2BDB">
      <w:pPr>
        <w:pStyle w:val="TOC1"/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4D7296">
        <w:rPr>
          <w:rFonts w:ascii="OPPOSans R" w:eastAsia="OPPOSans R" w:hAnsi="OPPOSans R" w:cstheme="minorHAnsi"/>
          <w:noProof/>
          <w:sz w:val="16"/>
          <w:szCs w:val="16"/>
        </w:rPr>
        <w:t>IV.</w:t>
      </w:r>
      <w:r w:rsidRPr="004D7296">
        <w:rPr>
          <w:rFonts w:ascii="OPPOSans R" w:eastAsia="OPPOSans R" w:hAnsi="OPPOSans R"/>
          <w:noProof/>
          <w:sz w:val="16"/>
          <w:szCs w:val="16"/>
        </w:rPr>
        <w:tab/>
        <w:t>General Audit SOP</w:t>
      </w:r>
      <w:r w:rsidRPr="004D7296">
        <w:rPr>
          <w:rFonts w:ascii="OPPOSans R" w:eastAsia="OPPOSans R" w:hAnsi="OPPOSans R"/>
          <w:noProof/>
          <w:sz w:val="16"/>
          <w:szCs w:val="16"/>
        </w:rPr>
        <w:tab/>
      </w:r>
      <w:r w:rsidRPr="004D7296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4D7296">
        <w:rPr>
          <w:rFonts w:ascii="OPPOSans R" w:eastAsia="OPPOSans R" w:hAnsi="OPPOSans R"/>
          <w:noProof/>
          <w:sz w:val="16"/>
          <w:szCs w:val="16"/>
        </w:rPr>
        <w:instrText xml:space="preserve"> PAGEREF _Toc12380888 \h </w:instrText>
      </w:r>
      <w:r w:rsidRPr="004D7296">
        <w:rPr>
          <w:rFonts w:ascii="OPPOSans R" w:eastAsia="OPPOSans R" w:hAnsi="OPPOSans R"/>
          <w:noProof/>
          <w:sz w:val="16"/>
          <w:szCs w:val="16"/>
        </w:rPr>
      </w:r>
      <w:r w:rsidRPr="004D7296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4D7296">
        <w:rPr>
          <w:rFonts w:ascii="OPPOSans R" w:eastAsia="OPPOSans R" w:hAnsi="OPPOSans R"/>
          <w:noProof/>
          <w:sz w:val="16"/>
          <w:szCs w:val="16"/>
        </w:rPr>
        <w:t>2</w:t>
      </w:r>
      <w:r w:rsidRPr="004D7296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E46E7B" w:rsidRPr="004D7296" w:rsidRDefault="00E46E7B" w:rsidP="005C2BDB">
      <w:pPr>
        <w:pStyle w:val="TOC1"/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4D7296">
        <w:rPr>
          <w:rFonts w:ascii="OPPOSans R" w:eastAsia="OPPOSans R" w:hAnsi="OPPOSans R" w:cstheme="minorHAnsi"/>
          <w:noProof/>
          <w:sz w:val="16"/>
          <w:szCs w:val="16"/>
        </w:rPr>
        <w:t>V.</w:t>
      </w:r>
      <w:r w:rsidRPr="004D7296">
        <w:rPr>
          <w:rFonts w:ascii="OPPOSans R" w:eastAsia="OPPOSans R" w:hAnsi="OPPOSans R"/>
          <w:noProof/>
          <w:sz w:val="16"/>
          <w:szCs w:val="16"/>
        </w:rPr>
        <w:tab/>
        <w:t>Scope</w:t>
      </w:r>
      <w:r w:rsidRPr="004D7296">
        <w:rPr>
          <w:rFonts w:ascii="OPPOSans R" w:eastAsia="OPPOSans R" w:hAnsi="OPPOSans R"/>
          <w:noProof/>
          <w:sz w:val="16"/>
          <w:szCs w:val="16"/>
        </w:rPr>
        <w:tab/>
      </w:r>
      <w:r w:rsidRPr="004D7296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4D7296">
        <w:rPr>
          <w:rFonts w:ascii="OPPOSans R" w:eastAsia="OPPOSans R" w:hAnsi="OPPOSans R"/>
          <w:noProof/>
          <w:sz w:val="16"/>
          <w:szCs w:val="16"/>
        </w:rPr>
        <w:instrText xml:space="preserve"> PAGEREF _Toc12380889 \h </w:instrText>
      </w:r>
      <w:r w:rsidRPr="004D7296">
        <w:rPr>
          <w:rFonts w:ascii="OPPOSans R" w:eastAsia="OPPOSans R" w:hAnsi="OPPOSans R"/>
          <w:noProof/>
          <w:sz w:val="16"/>
          <w:szCs w:val="16"/>
        </w:rPr>
      </w:r>
      <w:r w:rsidRPr="004D7296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4D7296">
        <w:rPr>
          <w:rFonts w:ascii="OPPOSans R" w:eastAsia="OPPOSans R" w:hAnsi="OPPOSans R"/>
          <w:noProof/>
          <w:sz w:val="16"/>
          <w:szCs w:val="16"/>
        </w:rPr>
        <w:t>4</w:t>
      </w:r>
      <w:r w:rsidRPr="004D7296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E46E7B" w:rsidRPr="004D7296" w:rsidRDefault="00E46E7B" w:rsidP="005C2BDB">
      <w:pPr>
        <w:pStyle w:val="TOC1"/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4D7296">
        <w:rPr>
          <w:rFonts w:ascii="OPPOSans R" w:eastAsia="OPPOSans R" w:hAnsi="OPPOSans R" w:cstheme="minorHAnsi"/>
          <w:noProof/>
          <w:sz w:val="16"/>
          <w:szCs w:val="16"/>
        </w:rPr>
        <w:t>VI.</w:t>
      </w:r>
      <w:r w:rsidRPr="004D7296">
        <w:rPr>
          <w:rFonts w:ascii="OPPOSans R" w:eastAsia="OPPOSans R" w:hAnsi="OPPOSans R"/>
          <w:noProof/>
          <w:sz w:val="16"/>
          <w:szCs w:val="16"/>
        </w:rPr>
        <w:tab/>
        <w:t>Result</w:t>
      </w:r>
      <w:r w:rsidRPr="004D7296">
        <w:rPr>
          <w:rFonts w:ascii="OPPOSans R" w:eastAsia="OPPOSans R" w:hAnsi="OPPOSans R"/>
          <w:noProof/>
          <w:sz w:val="16"/>
          <w:szCs w:val="16"/>
        </w:rPr>
        <w:tab/>
      </w:r>
      <w:r w:rsidRPr="004D7296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4D7296">
        <w:rPr>
          <w:rFonts w:ascii="OPPOSans R" w:eastAsia="OPPOSans R" w:hAnsi="OPPOSans R"/>
          <w:noProof/>
          <w:sz w:val="16"/>
          <w:szCs w:val="16"/>
        </w:rPr>
        <w:instrText xml:space="preserve"> PAGEREF _Toc12380890 \h </w:instrText>
      </w:r>
      <w:r w:rsidRPr="004D7296">
        <w:rPr>
          <w:rFonts w:ascii="OPPOSans R" w:eastAsia="OPPOSans R" w:hAnsi="OPPOSans R"/>
          <w:noProof/>
          <w:sz w:val="16"/>
          <w:szCs w:val="16"/>
        </w:rPr>
      </w:r>
      <w:r w:rsidRPr="004D7296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4D7296">
        <w:rPr>
          <w:rFonts w:ascii="OPPOSans R" w:eastAsia="OPPOSans R" w:hAnsi="OPPOSans R"/>
          <w:noProof/>
          <w:sz w:val="16"/>
          <w:szCs w:val="16"/>
        </w:rPr>
        <w:t>4</w:t>
      </w:r>
      <w:r w:rsidRPr="004D7296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E46E7B" w:rsidRPr="004D7296" w:rsidRDefault="00E46E7B" w:rsidP="005C2BDB">
      <w:pPr>
        <w:pStyle w:val="TOC1"/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4D7296">
        <w:rPr>
          <w:rFonts w:ascii="OPPOSans R" w:eastAsia="OPPOSans R" w:hAnsi="OPPOSans R" w:cstheme="minorHAnsi"/>
          <w:noProof/>
          <w:sz w:val="16"/>
          <w:szCs w:val="16"/>
        </w:rPr>
        <w:t>VII.</w:t>
      </w:r>
      <w:r w:rsidRPr="004D7296">
        <w:rPr>
          <w:rFonts w:ascii="OPPOSans R" w:eastAsia="OPPOSans R" w:hAnsi="OPPOSans R"/>
          <w:noProof/>
          <w:sz w:val="16"/>
          <w:szCs w:val="16"/>
        </w:rPr>
        <w:tab/>
        <w:t>Attachments</w:t>
      </w:r>
      <w:r w:rsidRPr="004D7296">
        <w:rPr>
          <w:rFonts w:ascii="OPPOSans R" w:eastAsia="OPPOSans R" w:hAnsi="OPPOSans R"/>
          <w:noProof/>
          <w:sz w:val="16"/>
          <w:szCs w:val="16"/>
        </w:rPr>
        <w:tab/>
      </w:r>
      <w:r w:rsidRPr="004D7296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4D7296">
        <w:rPr>
          <w:rFonts w:ascii="OPPOSans R" w:eastAsia="OPPOSans R" w:hAnsi="OPPOSans R"/>
          <w:noProof/>
          <w:sz w:val="16"/>
          <w:szCs w:val="16"/>
        </w:rPr>
        <w:instrText xml:space="preserve"> PAGEREF _Toc12380891 \h </w:instrText>
      </w:r>
      <w:r w:rsidRPr="004D7296">
        <w:rPr>
          <w:rFonts w:ascii="OPPOSans R" w:eastAsia="OPPOSans R" w:hAnsi="OPPOSans R"/>
          <w:noProof/>
          <w:sz w:val="16"/>
          <w:szCs w:val="16"/>
        </w:rPr>
      </w:r>
      <w:r w:rsidRPr="004D7296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4D7296">
        <w:rPr>
          <w:rFonts w:ascii="OPPOSans R" w:eastAsia="OPPOSans R" w:hAnsi="OPPOSans R"/>
          <w:noProof/>
          <w:sz w:val="16"/>
          <w:szCs w:val="16"/>
        </w:rPr>
        <w:t>5</w:t>
      </w:r>
      <w:r w:rsidRPr="004D7296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560601" w:rsidRPr="004D7296" w:rsidRDefault="00E46E7B" w:rsidP="005C2BDB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  <w:r w:rsidRPr="004D7296">
        <w:rPr>
          <w:rFonts w:ascii="OPPOSans R" w:eastAsia="OPPOSans R" w:hAnsi="OPPOSans R" w:cstheme="minorHAnsi"/>
          <w:sz w:val="16"/>
          <w:szCs w:val="16"/>
        </w:rPr>
        <w:fldChar w:fldCharType="end"/>
      </w:r>
    </w:p>
    <w:p w:rsidR="00560601" w:rsidRPr="004D7296" w:rsidRDefault="00560601" w:rsidP="005C2BDB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560601" w:rsidRPr="004D7296" w:rsidRDefault="00560601" w:rsidP="005C2BDB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560601" w:rsidRPr="004D7296" w:rsidRDefault="00560601" w:rsidP="005C2BDB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560601" w:rsidRPr="004D7296" w:rsidRDefault="00560601" w:rsidP="005C2BDB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560601" w:rsidRPr="004D7296" w:rsidRDefault="00560601" w:rsidP="005C2BDB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560601" w:rsidRPr="004D7296" w:rsidRDefault="00560601" w:rsidP="005C2BDB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560601" w:rsidRPr="004D7296" w:rsidRDefault="00560601" w:rsidP="005C2BDB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B97E32" w:rsidRDefault="00B97E32" w:rsidP="005C2BDB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5C2BDB" w:rsidRDefault="005C2BDB" w:rsidP="005C2BDB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5C2BDB" w:rsidRDefault="005C2BDB" w:rsidP="005C2BDB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5C2BDB" w:rsidRDefault="005C2BDB" w:rsidP="005C2BDB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5C2BDB" w:rsidRDefault="005C2BDB" w:rsidP="005C2BDB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5C2BDB" w:rsidRPr="004D7296" w:rsidRDefault="005C2BDB" w:rsidP="005C2BDB">
      <w:pPr>
        <w:spacing w:line="276" w:lineRule="auto"/>
        <w:rPr>
          <w:rFonts w:ascii="OPPOSans R" w:eastAsia="OPPOSans R" w:hAnsi="OPPOSans R" w:cstheme="minorHAnsi" w:hint="eastAsia"/>
          <w:sz w:val="16"/>
          <w:szCs w:val="16"/>
        </w:rPr>
      </w:pPr>
    </w:p>
    <w:p w:rsidR="00490763" w:rsidRPr="00473502" w:rsidRDefault="00EF3EF2" w:rsidP="005C2BDB">
      <w:pPr>
        <w:pStyle w:val="1"/>
        <w:numPr>
          <w:ilvl w:val="0"/>
          <w:numId w:val="8"/>
        </w:numPr>
        <w:spacing w:line="276" w:lineRule="auto"/>
        <w:ind w:left="426" w:hanging="426"/>
        <w:rPr>
          <w:rFonts w:ascii="OPPOSans R" w:eastAsia="OPPOSans R" w:hAnsi="OPPOSans R"/>
          <w:sz w:val="24"/>
          <w:szCs w:val="24"/>
        </w:rPr>
      </w:pPr>
      <w:bookmarkStart w:id="0" w:name="_Toc12355526"/>
      <w:bookmarkStart w:id="1" w:name="_Toc12355615"/>
      <w:bookmarkStart w:id="2" w:name="_Toc12380885"/>
      <w:r w:rsidRPr="00473502">
        <w:rPr>
          <w:rFonts w:ascii="OPPOSans R" w:eastAsia="OPPOSans R" w:hAnsi="OPPOSans R" w:hint="eastAsia"/>
          <w:sz w:val="24"/>
          <w:szCs w:val="24"/>
        </w:rPr>
        <w:lastRenderedPageBreak/>
        <w:t>Purpose</w:t>
      </w:r>
      <w:bookmarkEnd w:id="0"/>
      <w:bookmarkEnd w:id="1"/>
      <w:bookmarkEnd w:id="2"/>
      <w:r w:rsidR="00B8755A" w:rsidRPr="00473502">
        <w:rPr>
          <w:rFonts w:ascii="OPPOSans R" w:eastAsia="OPPOSans R" w:hAnsi="OPPOSans R"/>
          <w:sz w:val="24"/>
          <w:szCs w:val="24"/>
        </w:rPr>
        <w:t xml:space="preserve"> </w:t>
      </w:r>
    </w:p>
    <w:p w:rsidR="00EF3EF2" w:rsidRPr="004D7296" w:rsidRDefault="00B8755A" w:rsidP="005C2BDB">
      <w:pPr>
        <w:spacing w:line="276" w:lineRule="auto"/>
        <w:ind w:leftChars="200" w:left="420"/>
        <w:rPr>
          <w:rFonts w:ascii="OPPOSans R" w:eastAsia="OPPOSans R" w:hAnsi="OPPOSans R"/>
          <w:sz w:val="16"/>
          <w:szCs w:val="16"/>
        </w:rPr>
      </w:pPr>
      <w:r w:rsidRPr="004D7296">
        <w:rPr>
          <w:rFonts w:ascii="OPPOSans R" w:eastAsia="OPPOSans R" w:hAnsi="OPPOSans R"/>
          <w:sz w:val="16"/>
          <w:szCs w:val="16"/>
        </w:rPr>
        <w:t xml:space="preserve">Audit is performed </w:t>
      </w:r>
      <w:proofErr w:type="gramStart"/>
      <w:r w:rsidRPr="004D7296">
        <w:rPr>
          <w:rFonts w:ascii="OPPOSans R" w:eastAsia="OPPOSans R" w:hAnsi="OPPOSans R"/>
          <w:sz w:val="16"/>
          <w:szCs w:val="16"/>
        </w:rPr>
        <w:t>so as to</w:t>
      </w:r>
      <w:proofErr w:type="gramEnd"/>
      <w:r w:rsidRPr="004D7296">
        <w:rPr>
          <w:rFonts w:ascii="OPPOSans R" w:eastAsia="OPPOSans R" w:hAnsi="OPPOSans R"/>
          <w:sz w:val="16"/>
          <w:szCs w:val="16"/>
        </w:rPr>
        <w:t xml:space="preserve"> learn how the Contact Center is performing</w:t>
      </w:r>
      <w:r w:rsidR="0057533C" w:rsidRPr="004D7296">
        <w:rPr>
          <w:rFonts w:ascii="OPPOSans R" w:eastAsia="OPPOSans R" w:hAnsi="OPPOSans R"/>
          <w:sz w:val="16"/>
          <w:szCs w:val="16"/>
        </w:rPr>
        <w:t>, through Spot Check, SOP/Handbook Inspection and Performance Monitoring.</w:t>
      </w:r>
    </w:p>
    <w:p w:rsidR="00B97E32" w:rsidRPr="004D7296" w:rsidRDefault="00B97E32" w:rsidP="005C2BDB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FC0444" w:rsidRPr="00473502" w:rsidRDefault="0057533C" w:rsidP="005C2BDB">
      <w:pPr>
        <w:pStyle w:val="1"/>
        <w:numPr>
          <w:ilvl w:val="0"/>
          <w:numId w:val="8"/>
        </w:numPr>
        <w:spacing w:line="276" w:lineRule="auto"/>
        <w:ind w:left="426" w:hanging="426"/>
        <w:rPr>
          <w:rFonts w:ascii="OPPOSans R" w:eastAsia="OPPOSans R" w:hAnsi="OPPOSans R"/>
          <w:sz w:val="24"/>
          <w:szCs w:val="24"/>
        </w:rPr>
      </w:pPr>
      <w:bookmarkStart w:id="3" w:name="_Toc12380886"/>
      <w:r w:rsidRPr="00473502">
        <w:rPr>
          <w:rFonts w:ascii="OPPOSans R" w:eastAsia="OPPOSans R" w:hAnsi="OPPOSans R"/>
          <w:sz w:val="24"/>
          <w:szCs w:val="24"/>
        </w:rPr>
        <w:t>Owner</w:t>
      </w:r>
      <w:r w:rsidR="00D04837" w:rsidRPr="00473502">
        <w:rPr>
          <w:rFonts w:ascii="OPPOSans R" w:eastAsia="OPPOSans R" w:hAnsi="OPPOSans R"/>
          <w:sz w:val="24"/>
          <w:szCs w:val="24"/>
        </w:rPr>
        <w:t>s</w:t>
      </w:r>
      <w:bookmarkEnd w:id="3"/>
    </w:p>
    <w:p w:rsidR="0057533C" w:rsidRPr="004D7296" w:rsidRDefault="0057533C" w:rsidP="005C2BDB">
      <w:pPr>
        <w:spacing w:line="276" w:lineRule="auto"/>
        <w:ind w:firstLineChars="200" w:firstLine="320"/>
        <w:rPr>
          <w:rFonts w:ascii="OPPOSans R" w:eastAsia="OPPOSans R" w:hAnsi="OPPOSans R" w:cstheme="minorHAnsi"/>
          <w:sz w:val="16"/>
          <w:szCs w:val="16"/>
        </w:rPr>
      </w:pPr>
      <w:bookmarkStart w:id="4" w:name="_Toc12355528"/>
      <w:bookmarkStart w:id="5" w:name="_Toc12355617"/>
      <w:r w:rsidRPr="004D7296">
        <w:rPr>
          <w:rFonts w:ascii="OPPOSans R" w:eastAsia="OPPOSans R" w:hAnsi="OPPOSans R" w:cstheme="minorHAnsi"/>
          <w:sz w:val="16"/>
          <w:szCs w:val="16"/>
        </w:rPr>
        <w:t>Initiator: Contact Center HQ</w:t>
      </w:r>
      <w:r w:rsidR="00D20BB6" w:rsidRPr="004D7296">
        <w:rPr>
          <w:rFonts w:ascii="OPPOSans R" w:eastAsia="OPPOSans R" w:hAnsi="OPPOSans R" w:cstheme="minorHAnsi"/>
          <w:sz w:val="16"/>
          <w:szCs w:val="16"/>
        </w:rPr>
        <w:t>.</w:t>
      </w:r>
    </w:p>
    <w:p w:rsidR="0057533C" w:rsidRPr="004D7296" w:rsidRDefault="00F14671" w:rsidP="005C2BDB">
      <w:pPr>
        <w:spacing w:line="276" w:lineRule="auto"/>
        <w:ind w:firstLineChars="200" w:firstLine="320"/>
        <w:rPr>
          <w:rFonts w:ascii="OPPOSans R" w:eastAsia="OPPOSans R" w:hAnsi="OPPOSans R" w:cstheme="minorHAnsi"/>
          <w:sz w:val="16"/>
          <w:szCs w:val="16"/>
        </w:rPr>
      </w:pPr>
      <w:r w:rsidRPr="004D7296">
        <w:rPr>
          <w:rFonts w:ascii="OPPOSans R" w:eastAsia="OPPOSans R" w:hAnsi="OPPOSans R" w:cstheme="minorHAnsi"/>
          <w:sz w:val="16"/>
          <w:szCs w:val="16"/>
        </w:rPr>
        <w:t>Collaborator</w:t>
      </w:r>
      <w:r w:rsidR="0057533C" w:rsidRPr="004D7296">
        <w:rPr>
          <w:rFonts w:ascii="OPPOSans R" w:eastAsia="OPPOSans R" w:hAnsi="OPPOSans R" w:cstheme="minorHAnsi"/>
          <w:sz w:val="16"/>
          <w:szCs w:val="16"/>
        </w:rPr>
        <w:t>: QA Leader</w:t>
      </w:r>
      <w:r w:rsidR="00D516F1" w:rsidRPr="004D7296">
        <w:rPr>
          <w:rFonts w:ascii="OPPOSans R" w:eastAsia="OPPOSans R" w:hAnsi="OPPOSans R" w:cstheme="minorHAnsi"/>
          <w:sz w:val="16"/>
          <w:szCs w:val="16"/>
        </w:rPr>
        <w:t xml:space="preserve"> of Local CC Team</w:t>
      </w:r>
      <w:r w:rsidR="00D20BB6" w:rsidRPr="004D7296">
        <w:rPr>
          <w:rFonts w:ascii="OPPOSans R" w:eastAsia="OPPOSans R" w:hAnsi="OPPOSans R" w:cstheme="minorHAnsi"/>
          <w:sz w:val="16"/>
          <w:szCs w:val="16"/>
        </w:rPr>
        <w:t>.</w:t>
      </w:r>
    </w:p>
    <w:p w:rsidR="00A83FC8" w:rsidRPr="004D7296" w:rsidRDefault="00A83FC8" w:rsidP="005C2BDB">
      <w:pPr>
        <w:spacing w:line="276" w:lineRule="auto"/>
        <w:ind w:firstLineChars="200" w:firstLine="320"/>
        <w:rPr>
          <w:rFonts w:ascii="OPPOSans R" w:eastAsia="OPPOSans R" w:hAnsi="OPPOSans R" w:cstheme="minorHAnsi"/>
          <w:sz w:val="16"/>
          <w:szCs w:val="16"/>
        </w:rPr>
      </w:pPr>
    </w:p>
    <w:p w:rsidR="00D516F1" w:rsidRPr="00473502" w:rsidRDefault="00D516F1" w:rsidP="005C2BDB">
      <w:pPr>
        <w:pStyle w:val="1"/>
        <w:numPr>
          <w:ilvl w:val="0"/>
          <w:numId w:val="8"/>
        </w:numPr>
        <w:spacing w:line="276" w:lineRule="auto"/>
        <w:ind w:left="426" w:hanging="426"/>
        <w:rPr>
          <w:rFonts w:ascii="OPPOSans R" w:eastAsia="OPPOSans R" w:hAnsi="OPPOSans R"/>
          <w:sz w:val="24"/>
          <w:szCs w:val="24"/>
        </w:rPr>
      </w:pPr>
      <w:bookmarkStart w:id="6" w:name="_Toc12380887"/>
      <w:r w:rsidRPr="00473502">
        <w:rPr>
          <w:rFonts w:ascii="OPPOSans R" w:eastAsia="OPPOSans R" w:hAnsi="OPPOSans R" w:hint="eastAsia"/>
          <w:sz w:val="24"/>
          <w:szCs w:val="24"/>
        </w:rPr>
        <w:t>F</w:t>
      </w:r>
      <w:r w:rsidRPr="00473502">
        <w:rPr>
          <w:rFonts w:ascii="OPPOSans R" w:eastAsia="OPPOSans R" w:hAnsi="OPPOSans R"/>
          <w:sz w:val="24"/>
          <w:szCs w:val="24"/>
        </w:rPr>
        <w:t>requency</w:t>
      </w:r>
      <w:bookmarkEnd w:id="6"/>
    </w:p>
    <w:p w:rsidR="00D516F1" w:rsidRPr="004D7296" w:rsidRDefault="00D516F1" w:rsidP="005C2BDB">
      <w:pPr>
        <w:spacing w:line="276" w:lineRule="auto"/>
        <w:ind w:left="426"/>
        <w:rPr>
          <w:rFonts w:ascii="OPPOSans R" w:eastAsia="OPPOSans R" w:hAnsi="OPPOSans R"/>
          <w:sz w:val="16"/>
          <w:szCs w:val="16"/>
        </w:rPr>
      </w:pPr>
      <w:r w:rsidRPr="004D7296">
        <w:rPr>
          <w:rFonts w:ascii="OPPOSans R" w:eastAsia="OPPOSans R" w:hAnsi="OPPOSans R"/>
          <w:sz w:val="16"/>
          <w:szCs w:val="16"/>
        </w:rPr>
        <w:t xml:space="preserve">Once </w:t>
      </w:r>
      <w:r w:rsidR="00D20BB6" w:rsidRPr="004D7296">
        <w:rPr>
          <w:rFonts w:ascii="OPPOSans R" w:eastAsia="OPPOSans R" w:hAnsi="OPPOSans R"/>
          <w:sz w:val="16"/>
          <w:szCs w:val="16"/>
        </w:rPr>
        <w:t>half a year.</w:t>
      </w:r>
    </w:p>
    <w:p w:rsidR="00A83FC8" w:rsidRPr="004D7296" w:rsidRDefault="00A83FC8" w:rsidP="005C2BDB">
      <w:pPr>
        <w:spacing w:line="276" w:lineRule="auto"/>
        <w:ind w:left="426"/>
        <w:rPr>
          <w:rFonts w:ascii="OPPOSans R" w:eastAsia="OPPOSans R" w:hAnsi="OPPOSans R"/>
          <w:sz w:val="16"/>
          <w:szCs w:val="16"/>
        </w:rPr>
      </w:pPr>
    </w:p>
    <w:p w:rsidR="00D516F1" w:rsidRPr="00473502" w:rsidRDefault="00F46E69" w:rsidP="005C2BDB">
      <w:pPr>
        <w:pStyle w:val="1"/>
        <w:numPr>
          <w:ilvl w:val="0"/>
          <w:numId w:val="8"/>
        </w:numPr>
        <w:spacing w:line="276" w:lineRule="auto"/>
        <w:ind w:left="426" w:hanging="426"/>
        <w:rPr>
          <w:rFonts w:ascii="OPPOSans R" w:eastAsia="OPPOSans R" w:hAnsi="OPPOSans R"/>
          <w:sz w:val="24"/>
          <w:szCs w:val="24"/>
        </w:rPr>
      </w:pPr>
      <w:bookmarkStart w:id="7" w:name="_Toc12380888"/>
      <w:r w:rsidRPr="00473502">
        <w:rPr>
          <w:rFonts w:ascii="OPPOSans R" w:eastAsia="OPPOSans R" w:hAnsi="OPPOSans R"/>
          <w:sz w:val="24"/>
          <w:szCs w:val="24"/>
        </w:rPr>
        <w:t xml:space="preserve">General </w:t>
      </w:r>
      <w:r w:rsidR="00D04837" w:rsidRPr="00473502">
        <w:rPr>
          <w:rFonts w:ascii="OPPOSans R" w:eastAsia="OPPOSans R" w:hAnsi="OPPOSans R"/>
          <w:sz w:val="24"/>
          <w:szCs w:val="24"/>
        </w:rPr>
        <w:t>Audit SOP</w:t>
      </w:r>
      <w:bookmarkEnd w:id="7"/>
    </w:p>
    <w:p w:rsidR="002A7E7E" w:rsidRPr="004D7296" w:rsidRDefault="002A7E7E" w:rsidP="005C2BDB">
      <w:pPr>
        <w:pStyle w:val="a7"/>
        <w:spacing w:line="276" w:lineRule="auto"/>
        <w:ind w:left="720" w:firstLineChars="0" w:firstLine="0"/>
        <w:rPr>
          <w:rFonts w:ascii="OPPOSans R" w:eastAsia="OPPOSans R" w:hAnsi="OPPOSans R" w:cstheme="minorHAnsi"/>
          <w:sz w:val="16"/>
          <w:szCs w:val="16"/>
        </w:rPr>
      </w:pPr>
    </w:p>
    <w:p w:rsidR="002A7E7E" w:rsidRPr="004D7296" w:rsidRDefault="002A7E7E" w:rsidP="005C2BDB">
      <w:pPr>
        <w:pStyle w:val="a7"/>
        <w:spacing w:line="276" w:lineRule="auto"/>
        <w:ind w:left="720" w:firstLineChars="0" w:firstLine="0"/>
        <w:rPr>
          <w:rFonts w:ascii="OPPOSans R" w:eastAsia="OPPOSans R" w:hAnsi="OPPOSans R" w:cstheme="minorHAnsi"/>
          <w:sz w:val="16"/>
          <w:szCs w:val="16"/>
        </w:rPr>
      </w:pPr>
    </w:p>
    <w:p w:rsidR="002A7E7E" w:rsidRPr="004D7296" w:rsidRDefault="002A7E7E" w:rsidP="005C2BDB">
      <w:pPr>
        <w:pStyle w:val="a7"/>
        <w:spacing w:line="276" w:lineRule="auto"/>
        <w:ind w:left="720" w:firstLineChars="0" w:firstLine="0"/>
        <w:rPr>
          <w:rFonts w:ascii="OPPOSans R" w:eastAsia="OPPOSans R" w:hAnsi="OPPOSans R" w:cstheme="minorHAnsi"/>
          <w:sz w:val="16"/>
          <w:szCs w:val="16"/>
        </w:rPr>
      </w:pPr>
    </w:p>
    <w:p w:rsidR="002A7E7E" w:rsidRPr="004D7296" w:rsidRDefault="002A7E7E" w:rsidP="005C2BDB">
      <w:pPr>
        <w:pStyle w:val="a7"/>
        <w:spacing w:line="276" w:lineRule="auto"/>
        <w:ind w:left="720" w:firstLineChars="0" w:firstLine="0"/>
        <w:rPr>
          <w:rFonts w:ascii="OPPOSans R" w:eastAsia="OPPOSans R" w:hAnsi="OPPOSans R" w:cstheme="minorHAnsi"/>
          <w:sz w:val="16"/>
          <w:szCs w:val="16"/>
        </w:rPr>
      </w:pPr>
    </w:p>
    <w:p w:rsidR="002A7E7E" w:rsidRPr="004D7296" w:rsidRDefault="002A7E7E" w:rsidP="005C2BDB">
      <w:pPr>
        <w:pStyle w:val="a7"/>
        <w:spacing w:line="276" w:lineRule="auto"/>
        <w:ind w:left="720" w:firstLineChars="0" w:firstLine="0"/>
        <w:rPr>
          <w:rFonts w:ascii="OPPOSans R" w:eastAsia="OPPOSans R" w:hAnsi="OPPOSans R" w:cstheme="minorHAnsi"/>
          <w:sz w:val="16"/>
          <w:szCs w:val="16"/>
        </w:rPr>
      </w:pPr>
    </w:p>
    <w:p w:rsidR="002A7E7E" w:rsidRPr="004D7296" w:rsidRDefault="002A7E7E" w:rsidP="005C2BDB">
      <w:pPr>
        <w:pStyle w:val="a7"/>
        <w:spacing w:line="276" w:lineRule="auto"/>
        <w:ind w:left="720" w:firstLineChars="0" w:firstLine="0"/>
        <w:rPr>
          <w:rFonts w:ascii="OPPOSans R" w:eastAsia="OPPOSans R" w:hAnsi="OPPOSans R" w:cstheme="minorHAnsi"/>
          <w:sz w:val="16"/>
          <w:szCs w:val="16"/>
        </w:rPr>
      </w:pPr>
    </w:p>
    <w:p w:rsidR="002A7E7E" w:rsidRPr="004D7296" w:rsidRDefault="002A7E7E" w:rsidP="005C2BDB">
      <w:pPr>
        <w:pStyle w:val="a7"/>
        <w:spacing w:line="276" w:lineRule="auto"/>
        <w:ind w:left="720" w:firstLineChars="0" w:firstLine="0"/>
        <w:rPr>
          <w:rFonts w:ascii="OPPOSans R" w:eastAsia="OPPOSans R" w:hAnsi="OPPOSans R" w:cstheme="minorHAnsi"/>
          <w:sz w:val="16"/>
          <w:szCs w:val="16"/>
        </w:rPr>
      </w:pPr>
    </w:p>
    <w:p w:rsidR="002A7E7E" w:rsidRPr="004D7296" w:rsidRDefault="002A7E7E" w:rsidP="005C2BDB">
      <w:pPr>
        <w:pStyle w:val="a7"/>
        <w:spacing w:line="276" w:lineRule="auto"/>
        <w:ind w:left="720" w:firstLineChars="0" w:firstLine="0"/>
        <w:rPr>
          <w:rFonts w:ascii="OPPOSans R" w:eastAsia="OPPOSans R" w:hAnsi="OPPOSans R" w:cstheme="minorHAnsi"/>
          <w:sz w:val="16"/>
          <w:szCs w:val="16"/>
        </w:rPr>
      </w:pPr>
    </w:p>
    <w:p w:rsidR="002A7E7E" w:rsidRPr="004D7296" w:rsidRDefault="002A7E7E" w:rsidP="005C2BDB">
      <w:pPr>
        <w:pStyle w:val="a7"/>
        <w:spacing w:line="276" w:lineRule="auto"/>
        <w:ind w:left="720" w:firstLineChars="0" w:firstLine="0"/>
        <w:rPr>
          <w:rFonts w:ascii="OPPOSans R" w:eastAsia="OPPOSans R" w:hAnsi="OPPOSans R" w:cstheme="minorHAnsi"/>
          <w:sz w:val="16"/>
          <w:szCs w:val="16"/>
        </w:rPr>
      </w:pPr>
    </w:p>
    <w:p w:rsidR="002A7E7E" w:rsidRPr="004D7296" w:rsidRDefault="005C2BDB" w:rsidP="005C2BDB">
      <w:pPr>
        <w:pStyle w:val="a7"/>
        <w:spacing w:line="276" w:lineRule="auto"/>
        <w:ind w:left="720" w:firstLineChars="0" w:firstLine="0"/>
        <w:rPr>
          <w:rFonts w:ascii="OPPOSans R" w:eastAsia="OPPOSans R" w:hAnsi="OPPOSans R" w:cstheme="minorHAnsi"/>
          <w:sz w:val="16"/>
          <w:szCs w:val="16"/>
        </w:rPr>
      </w:pPr>
      <w:r w:rsidRPr="004D7296">
        <w:rPr>
          <w:rFonts w:ascii="OPPOSans R" w:eastAsia="OPPOSans R" w:hAnsi="OPPOSans R"/>
          <w:noProof/>
          <w:sz w:val="16"/>
          <w:szCs w:val="16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215628</wp:posOffset>
            </wp:positionV>
            <wp:extent cx="5274310" cy="5059045"/>
            <wp:effectExtent l="0" t="0" r="2540" b="825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59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7E7E" w:rsidRPr="004D7296" w:rsidRDefault="002A7E7E" w:rsidP="005C2BDB">
      <w:pPr>
        <w:pStyle w:val="a7"/>
        <w:spacing w:line="276" w:lineRule="auto"/>
        <w:ind w:left="720" w:firstLineChars="0" w:firstLine="0"/>
        <w:rPr>
          <w:rFonts w:ascii="OPPOSans R" w:eastAsia="OPPOSans R" w:hAnsi="OPPOSans R" w:cstheme="minorHAnsi"/>
          <w:sz w:val="16"/>
          <w:szCs w:val="16"/>
        </w:rPr>
      </w:pPr>
    </w:p>
    <w:p w:rsidR="002A7E7E" w:rsidRPr="004D7296" w:rsidRDefault="002A7E7E" w:rsidP="005C2BDB">
      <w:pPr>
        <w:pStyle w:val="a7"/>
        <w:spacing w:line="276" w:lineRule="auto"/>
        <w:ind w:left="720" w:firstLineChars="0" w:firstLine="0"/>
        <w:rPr>
          <w:rFonts w:ascii="OPPOSans R" w:eastAsia="OPPOSans R" w:hAnsi="OPPOSans R" w:cstheme="minorHAnsi"/>
          <w:sz w:val="16"/>
          <w:szCs w:val="16"/>
        </w:rPr>
      </w:pPr>
    </w:p>
    <w:p w:rsidR="002A7E7E" w:rsidRPr="004D7296" w:rsidRDefault="002A7E7E" w:rsidP="005C2BDB">
      <w:pPr>
        <w:pStyle w:val="a7"/>
        <w:spacing w:line="276" w:lineRule="auto"/>
        <w:ind w:left="720" w:firstLineChars="0" w:firstLine="0"/>
        <w:rPr>
          <w:rFonts w:ascii="OPPOSans R" w:eastAsia="OPPOSans R" w:hAnsi="OPPOSans R" w:cstheme="minorHAnsi"/>
          <w:sz w:val="16"/>
          <w:szCs w:val="16"/>
        </w:rPr>
      </w:pPr>
    </w:p>
    <w:p w:rsidR="002A7E7E" w:rsidRPr="004D7296" w:rsidRDefault="002A7E7E" w:rsidP="005C2BDB">
      <w:pPr>
        <w:pStyle w:val="a7"/>
        <w:spacing w:line="276" w:lineRule="auto"/>
        <w:ind w:left="720" w:firstLineChars="0" w:firstLine="0"/>
        <w:rPr>
          <w:rFonts w:ascii="OPPOSans R" w:eastAsia="OPPOSans R" w:hAnsi="OPPOSans R" w:cstheme="minorHAnsi"/>
          <w:sz w:val="16"/>
          <w:szCs w:val="16"/>
        </w:rPr>
      </w:pPr>
    </w:p>
    <w:p w:rsidR="002A7E7E" w:rsidRPr="004D7296" w:rsidRDefault="002A7E7E" w:rsidP="005C2BDB">
      <w:pPr>
        <w:pStyle w:val="a7"/>
        <w:spacing w:line="276" w:lineRule="auto"/>
        <w:ind w:left="720" w:firstLineChars="0" w:firstLine="0"/>
        <w:rPr>
          <w:rFonts w:ascii="OPPOSans R" w:eastAsia="OPPOSans R" w:hAnsi="OPPOSans R" w:cstheme="minorHAnsi"/>
          <w:sz w:val="16"/>
          <w:szCs w:val="16"/>
        </w:rPr>
      </w:pPr>
    </w:p>
    <w:p w:rsidR="002A7E7E" w:rsidRPr="004D7296" w:rsidRDefault="002A7E7E" w:rsidP="005C2BDB">
      <w:pPr>
        <w:pStyle w:val="a7"/>
        <w:spacing w:line="276" w:lineRule="auto"/>
        <w:ind w:left="720" w:firstLineChars="0" w:firstLine="0"/>
        <w:rPr>
          <w:rFonts w:ascii="OPPOSans R" w:eastAsia="OPPOSans R" w:hAnsi="OPPOSans R" w:cstheme="minorHAnsi"/>
          <w:sz w:val="16"/>
          <w:szCs w:val="16"/>
        </w:rPr>
      </w:pPr>
    </w:p>
    <w:p w:rsidR="00D516F1" w:rsidRPr="004D7296" w:rsidRDefault="00D516F1" w:rsidP="005C2BDB">
      <w:pPr>
        <w:pStyle w:val="a7"/>
        <w:spacing w:line="276" w:lineRule="auto"/>
        <w:ind w:left="720" w:firstLineChars="0" w:firstLine="0"/>
        <w:rPr>
          <w:rFonts w:ascii="OPPOSans R" w:eastAsia="OPPOSans R" w:hAnsi="OPPOSans R" w:cstheme="minorHAnsi"/>
          <w:sz w:val="16"/>
          <w:szCs w:val="16"/>
        </w:rPr>
      </w:pPr>
    </w:p>
    <w:p w:rsidR="002A7E7E" w:rsidRPr="004D7296" w:rsidRDefault="002A7E7E" w:rsidP="005C2BDB">
      <w:pPr>
        <w:pStyle w:val="a7"/>
        <w:spacing w:line="276" w:lineRule="auto"/>
        <w:ind w:left="720" w:firstLineChars="0" w:firstLine="0"/>
        <w:rPr>
          <w:rFonts w:ascii="OPPOSans R" w:eastAsia="OPPOSans R" w:hAnsi="OPPOSans R" w:cstheme="minorHAnsi"/>
          <w:sz w:val="16"/>
          <w:szCs w:val="16"/>
        </w:rPr>
      </w:pPr>
    </w:p>
    <w:p w:rsidR="002A7E7E" w:rsidRPr="004D7296" w:rsidRDefault="002A7E7E" w:rsidP="005C2BDB">
      <w:pPr>
        <w:pStyle w:val="a7"/>
        <w:spacing w:line="276" w:lineRule="auto"/>
        <w:ind w:left="720" w:firstLineChars="0" w:firstLine="0"/>
        <w:rPr>
          <w:rFonts w:ascii="OPPOSans R" w:eastAsia="OPPOSans R" w:hAnsi="OPPOSans R" w:cstheme="minorHAnsi"/>
          <w:sz w:val="16"/>
          <w:szCs w:val="16"/>
        </w:rPr>
      </w:pPr>
    </w:p>
    <w:p w:rsidR="002A7E7E" w:rsidRPr="004D7296" w:rsidRDefault="002A7E7E" w:rsidP="005C2BDB">
      <w:pPr>
        <w:pStyle w:val="a7"/>
        <w:spacing w:line="276" w:lineRule="auto"/>
        <w:ind w:left="720" w:firstLineChars="0" w:firstLine="0"/>
        <w:rPr>
          <w:rFonts w:ascii="OPPOSans R" w:eastAsia="OPPOSans R" w:hAnsi="OPPOSans R" w:cstheme="minorHAnsi"/>
          <w:sz w:val="16"/>
          <w:szCs w:val="16"/>
        </w:rPr>
      </w:pPr>
    </w:p>
    <w:bookmarkEnd w:id="4"/>
    <w:bookmarkEnd w:id="5"/>
    <w:p w:rsidR="00471F3D" w:rsidRPr="004D7296" w:rsidRDefault="00471F3D" w:rsidP="005C2BDB">
      <w:pPr>
        <w:spacing w:line="276" w:lineRule="auto"/>
        <w:ind w:firstLineChars="400" w:firstLine="640"/>
        <w:rPr>
          <w:rFonts w:ascii="OPPOSans R" w:eastAsia="OPPOSans R" w:hAnsi="OPPOSans R"/>
          <w:sz w:val="16"/>
          <w:szCs w:val="16"/>
        </w:rPr>
      </w:pPr>
    </w:p>
    <w:p w:rsidR="002A7E7E" w:rsidRPr="004D7296" w:rsidRDefault="002A7E7E" w:rsidP="005C2BDB">
      <w:pPr>
        <w:spacing w:line="276" w:lineRule="auto"/>
        <w:ind w:firstLineChars="400" w:firstLine="640"/>
        <w:rPr>
          <w:rFonts w:ascii="OPPOSans R" w:eastAsia="OPPOSans R" w:hAnsi="OPPOSans R"/>
          <w:sz w:val="16"/>
          <w:szCs w:val="16"/>
        </w:rPr>
      </w:pPr>
    </w:p>
    <w:p w:rsidR="00A83FC8" w:rsidRPr="004D7296" w:rsidRDefault="00A83FC8" w:rsidP="005C2BDB">
      <w:pPr>
        <w:spacing w:line="276" w:lineRule="auto"/>
        <w:ind w:firstLineChars="400" w:firstLine="640"/>
        <w:rPr>
          <w:rFonts w:ascii="OPPOSans R" w:eastAsia="OPPOSans R" w:hAnsi="OPPOSans R"/>
          <w:sz w:val="16"/>
          <w:szCs w:val="16"/>
        </w:rPr>
      </w:pPr>
    </w:p>
    <w:p w:rsidR="00A83FC8" w:rsidRDefault="00A83FC8" w:rsidP="005C2BDB">
      <w:pPr>
        <w:spacing w:line="276" w:lineRule="auto"/>
        <w:ind w:firstLineChars="400" w:firstLine="640"/>
        <w:rPr>
          <w:rFonts w:ascii="OPPOSans R" w:eastAsia="OPPOSans R" w:hAnsi="OPPOSans R"/>
          <w:sz w:val="16"/>
          <w:szCs w:val="16"/>
        </w:rPr>
      </w:pPr>
    </w:p>
    <w:p w:rsidR="005C2BDB" w:rsidRDefault="005C2BDB" w:rsidP="005C2BDB">
      <w:pPr>
        <w:spacing w:line="276" w:lineRule="auto"/>
        <w:ind w:firstLineChars="400" w:firstLine="640"/>
        <w:rPr>
          <w:rFonts w:ascii="OPPOSans R" w:eastAsia="OPPOSans R" w:hAnsi="OPPOSans R"/>
          <w:sz w:val="16"/>
          <w:szCs w:val="16"/>
        </w:rPr>
      </w:pPr>
    </w:p>
    <w:p w:rsidR="005C2BDB" w:rsidRDefault="005C2BDB" w:rsidP="005C2BDB">
      <w:pPr>
        <w:spacing w:line="276" w:lineRule="auto"/>
        <w:ind w:firstLineChars="400" w:firstLine="640"/>
        <w:rPr>
          <w:rFonts w:ascii="OPPOSans R" w:eastAsia="OPPOSans R" w:hAnsi="OPPOSans R"/>
          <w:sz w:val="16"/>
          <w:szCs w:val="16"/>
        </w:rPr>
      </w:pPr>
    </w:p>
    <w:p w:rsidR="005C2BDB" w:rsidRDefault="005C2BDB" w:rsidP="005C2BDB">
      <w:pPr>
        <w:spacing w:line="276" w:lineRule="auto"/>
        <w:ind w:firstLineChars="400" w:firstLine="640"/>
        <w:rPr>
          <w:rFonts w:ascii="OPPOSans R" w:eastAsia="OPPOSans R" w:hAnsi="OPPOSans R"/>
          <w:sz w:val="16"/>
          <w:szCs w:val="16"/>
        </w:rPr>
      </w:pPr>
    </w:p>
    <w:p w:rsidR="005C2BDB" w:rsidRDefault="005C2BDB" w:rsidP="005C2BDB">
      <w:pPr>
        <w:spacing w:line="276" w:lineRule="auto"/>
        <w:ind w:firstLineChars="400" w:firstLine="640"/>
        <w:rPr>
          <w:rFonts w:ascii="OPPOSans R" w:eastAsia="OPPOSans R" w:hAnsi="OPPOSans R"/>
          <w:sz w:val="16"/>
          <w:szCs w:val="16"/>
        </w:rPr>
      </w:pPr>
    </w:p>
    <w:p w:rsidR="005C2BDB" w:rsidRDefault="005C2BDB" w:rsidP="005C2BDB">
      <w:pPr>
        <w:spacing w:line="276" w:lineRule="auto"/>
        <w:ind w:firstLineChars="400" w:firstLine="640"/>
        <w:rPr>
          <w:rFonts w:ascii="OPPOSans R" w:eastAsia="OPPOSans R" w:hAnsi="OPPOSans R"/>
          <w:sz w:val="16"/>
          <w:szCs w:val="16"/>
        </w:rPr>
      </w:pPr>
    </w:p>
    <w:p w:rsidR="005C2BDB" w:rsidRDefault="005C2BDB" w:rsidP="005C2BDB">
      <w:pPr>
        <w:spacing w:line="276" w:lineRule="auto"/>
        <w:ind w:firstLineChars="400" w:firstLine="640"/>
        <w:rPr>
          <w:rFonts w:ascii="OPPOSans R" w:eastAsia="OPPOSans R" w:hAnsi="OPPOSans R"/>
          <w:sz w:val="16"/>
          <w:szCs w:val="16"/>
        </w:rPr>
      </w:pPr>
    </w:p>
    <w:p w:rsidR="005C2BDB" w:rsidRDefault="005C2BDB" w:rsidP="005C2BDB">
      <w:pPr>
        <w:spacing w:line="276" w:lineRule="auto"/>
        <w:ind w:firstLineChars="400" w:firstLine="640"/>
        <w:rPr>
          <w:rFonts w:ascii="OPPOSans R" w:eastAsia="OPPOSans R" w:hAnsi="OPPOSans R"/>
          <w:sz w:val="16"/>
          <w:szCs w:val="16"/>
        </w:rPr>
      </w:pPr>
    </w:p>
    <w:p w:rsidR="005C2BDB" w:rsidRDefault="005C2BDB" w:rsidP="005C2BDB">
      <w:pPr>
        <w:spacing w:line="276" w:lineRule="auto"/>
        <w:ind w:firstLineChars="400" w:firstLine="640"/>
        <w:rPr>
          <w:rFonts w:ascii="OPPOSans R" w:eastAsia="OPPOSans R" w:hAnsi="OPPOSans R"/>
          <w:sz w:val="16"/>
          <w:szCs w:val="16"/>
        </w:rPr>
      </w:pPr>
    </w:p>
    <w:p w:rsidR="005C2BDB" w:rsidRDefault="005C2BDB" w:rsidP="005C2BDB">
      <w:pPr>
        <w:spacing w:line="276" w:lineRule="auto"/>
        <w:rPr>
          <w:rFonts w:ascii="OPPOSans R" w:eastAsia="OPPOSans R" w:hAnsi="OPPOSans R" w:hint="eastAsia"/>
          <w:sz w:val="16"/>
          <w:szCs w:val="16"/>
        </w:rPr>
      </w:pPr>
    </w:p>
    <w:p w:rsidR="002A7E7E" w:rsidRPr="004D7296" w:rsidRDefault="00847CCA" w:rsidP="005C2BDB">
      <w:pPr>
        <w:spacing w:line="276" w:lineRule="auto"/>
        <w:ind w:firstLineChars="177" w:firstLine="283"/>
        <w:rPr>
          <w:rFonts w:ascii="OPPOSans R" w:eastAsia="OPPOSans R" w:hAnsi="OPPOSans R" w:hint="eastAsia"/>
          <w:sz w:val="16"/>
          <w:szCs w:val="16"/>
        </w:rPr>
      </w:pPr>
      <w:r w:rsidRPr="004D7296">
        <w:rPr>
          <w:rFonts w:ascii="OPPOSans R" w:eastAsia="OPPOSans R" w:hAnsi="OPPOSans R" w:hint="eastAsia"/>
          <w:sz w:val="16"/>
          <w:szCs w:val="16"/>
        </w:rPr>
        <w:t>R</w:t>
      </w:r>
      <w:r w:rsidRPr="004D7296">
        <w:rPr>
          <w:rFonts w:ascii="OPPOSans R" w:eastAsia="OPPOSans R" w:hAnsi="OPPOSans R"/>
          <w:sz w:val="16"/>
          <w:szCs w:val="16"/>
        </w:rPr>
        <w:t xml:space="preserve">efer to </w:t>
      </w:r>
      <w:hyperlink r:id="rId11" w:history="1">
        <w:r w:rsidRPr="004D7296">
          <w:rPr>
            <w:rStyle w:val="a8"/>
            <w:rFonts w:ascii="OPPOSans R" w:eastAsia="OPPOSans R" w:hAnsi="OPPOSans R"/>
            <w:sz w:val="16"/>
            <w:szCs w:val="16"/>
          </w:rPr>
          <w:t>2.9-1 Audit SOP</w:t>
        </w:r>
      </w:hyperlink>
      <w:r w:rsidRPr="004D7296">
        <w:rPr>
          <w:rFonts w:ascii="OPPOSans R" w:eastAsia="OPPOSans R" w:hAnsi="OPPOSans R"/>
          <w:sz w:val="16"/>
          <w:szCs w:val="16"/>
        </w:rPr>
        <w:t>.</w:t>
      </w:r>
    </w:p>
    <w:p w:rsidR="00471F3D" w:rsidRPr="005124DA" w:rsidRDefault="0011160C" w:rsidP="005C2BDB">
      <w:pPr>
        <w:pStyle w:val="1"/>
        <w:numPr>
          <w:ilvl w:val="0"/>
          <w:numId w:val="8"/>
        </w:numPr>
        <w:spacing w:line="276" w:lineRule="auto"/>
        <w:ind w:left="426" w:hanging="426"/>
        <w:rPr>
          <w:rFonts w:ascii="OPPOSans R" w:eastAsia="OPPOSans R" w:hAnsi="OPPOSans R"/>
          <w:sz w:val="24"/>
          <w:szCs w:val="24"/>
        </w:rPr>
      </w:pPr>
      <w:bookmarkStart w:id="8" w:name="_Toc12380889"/>
      <w:r w:rsidRPr="005124DA">
        <w:rPr>
          <w:rFonts w:ascii="OPPOSans R" w:eastAsia="OPPOSans R" w:hAnsi="OPPOSans R"/>
          <w:sz w:val="24"/>
          <w:szCs w:val="24"/>
        </w:rPr>
        <w:t>Scope</w:t>
      </w:r>
      <w:bookmarkEnd w:id="8"/>
    </w:p>
    <w:p w:rsidR="00F46E69" w:rsidRPr="004D7296" w:rsidRDefault="00D30B96" w:rsidP="005C2BDB">
      <w:pPr>
        <w:spacing w:line="276" w:lineRule="auto"/>
        <w:ind w:firstLineChars="200" w:firstLine="320"/>
        <w:rPr>
          <w:rFonts w:ascii="OPPOSans R" w:eastAsia="OPPOSans R" w:hAnsi="OPPOSans R"/>
          <w:sz w:val="16"/>
          <w:szCs w:val="16"/>
        </w:rPr>
      </w:pPr>
      <w:r w:rsidRPr="004D7296">
        <w:rPr>
          <w:rFonts w:ascii="OPPOSans R" w:eastAsia="OPPOSans R" w:hAnsi="OPPOSans R"/>
          <w:sz w:val="16"/>
          <w:szCs w:val="16"/>
        </w:rPr>
        <w:t>Audit mainly covers following business aspects, with overall weight being 100.</w:t>
      </w:r>
    </w:p>
    <w:p w:rsidR="00D30B96" w:rsidRPr="004D7296" w:rsidRDefault="00D30B96" w:rsidP="005C2BDB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D30B96" w:rsidRPr="004D7296" w:rsidRDefault="00D30B96" w:rsidP="005C2BDB">
      <w:pPr>
        <w:pStyle w:val="a7"/>
        <w:spacing w:line="276" w:lineRule="auto"/>
        <w:ind w:left="1560" w:firstLineChars="0" w:firstLine="0"/>
        <w:rPr>
          <w:rFonts w:ascii="OPPOSans R" w:eastAsia="OPPOSans R" w:hAnsi="OPPOSans R" w:cstheme="minorHAnsi"/>
          <w:sz w:val="16"/>
          <w:szCs w:val="16"/>
        </w:rPr>
      </w:pPr>
      <w:r w:rsidRPr="004D7296">
        <w:rPr>
          <w:rFonts w:ascii="OPPOSans R" w:eastAsia="OPPOSans R" w:hAnsi="OPPOSans R"/>
          <w:noProof/>
          <w:sz w:val="16"/>
          <w:szCs w:val="16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5347492" cy="2598420"/>
            <wp:effectExtent l="0" t="0" r="5715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7492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0C47" w:rsidRPr="004D7296" w:rsidRDefault="00630C47" w:rsidP="005C2BDB">
      <w:pPr>
        <w:spacing w:line="276" w:lineRule="auto"/>
        <w:ind w:leftChars="600" w:left="1260"/>
        <w:rPr>
          <w:rFonts w:ascii="OPPOSans R" w:eastAsia="OPPOSans R" w:hAnsi="OPPOSans R" w:cstheme="minorHAnsi"/>
          <w:sz w:val="16"/>
          <w:szCs w:val="16"/>
        </w:rPr>
      </w:pPr>
    </w:p>
    <w:p w:rsidR="00315558" w:rsidRPr="004D7296" w:rsidRDefault="00315558" w:rsidP="005C2BDB">
      <w:pPr>
        <w:spacing w:line="276" w:lineRule="auto"/>
        <w:ind w:leftChars="600" w:left="1260"/>
        <w:rPr>
          <w:rFonts w:ascii="OPPOSans R" w:eastAsia="OPPOSans R" w:hAnsi="OPPOSans R" w:cstheme="minorHAnsi"/>
          <w:sz w:val="16"/>
          <w:szCs w:val="16"/>
        </w:rPr>
      </w:pPr>
    </w:p>
    <w:p w:rsidR="00315558" w:rsidRPr="004D7296" w:rsidRDefault="00315558" w:rsidP="005C2BDB">
      <w:pPr>
        <w:spacing w:line="276" w:lineRule="auto"/>
        <w:ind w:leftChars="600" w:left="1260"/>
        <w:rPr>
          <w:rFonts w:ascii="OPPOSans R" w:eastAsia="OPPOSans R" w:hAnsi="OPPOSans R" w:cstheme="minorHAnsi"/>
          <w:sz w:val="16"/>
          <w:szCs w:val="16"/>
        </w:rPr>
      </w:pPr>
    </w:p>
    <w:p w:rsidR="00D30B96" w:rsidRPr="004D7296" w:rsidRDefault="00D30B96" w:rsidP="005C2BDB">
      <w:pPr>
        <w:spacing w:line="276" w:lineRule="auto"/>
        <w:ind w:leftChars="600" w:left="1260"/>
        <w:rPr>
          <w:rFonts w:ascii="OPPOSans R" w:eastAsia="OPPOSans R" w:hAnsi="OPPOSans R" w:cstheme="minorHAnsi"/>
          <w:sz w:val="16"/>
          <w:szCs w:val="16"/>
        </w:rPr>
      </w:pPr>
    </w:p>
    <w:p w:rsidR="00D30B96" w:rsidRPr="004D7296" w:rsidRDefault="00D30B96" w:rsidP="005C2BDB">
      <w:pPr>
        <w:spacing w:line="276" w:lineRule="auto"/>
        <w:ind w:leftChars="600" w:left="1260"/>
        <w:rPr>
          <w:rFonts w:ascii="OPPOSans R" w:eastAsia="OPPOSans R" w:hAnsi="OPPOSans R" w:cstheme="minorHAnsi"/>
          <w:sz w:val="16"/>
          <w:szCs w:val="16"/>
        </w:rPr>
      </w:pPr>
    </w:p>
    <w:p w:rsidR="00D30B96" w:rsidRPr="004D7296" w:rsidRDefault="00D30B96" w:rsidP="005C2BDB">
      <w:pPr>
        <w:spacing w:line="276" w:lineRule="auto"/>
        <w:ind w:leftChars="600" w:left="1260"/>
        <w:rPr>
          <w:rFonts w:ascii="OPPOSans R" w:eastAsia="OPPOSans R" w:hAnsi="OPPOSans R" w:cstheme="minorHAnsi"/>
          <w:sz w:val="16"/>
          <w:szCs w:val="16"/>
        </w:rPr>
      </w:pPr>
    </w:p>
    <w:p w:rsidR="004D6459" w:rsidRPr="004D7296" w:rsidRDefault="004D6459" w:rsidP="005C2BDB">
      <w:pPr>
        <w:spacing w:line="276" w:lineRule="auto"/>
        <w:ind w:leftChars="600" w:left="1260"/>
        <w:rPr>
          <w:rFonts w:ascii="OPPOSans R" w:eastAsia="OPPOSans R" w:hAnsi="OPPOSans R" w:cstheme="minorHAnsi"/>
          <w:sz w:val="16"/>
          <w:szCs w:val="16"/>
        </w:rPr>
      </w:pPr>
    </w:p>
    <w:p w:rsidR="003537D7" w:rsidRPr="004D7296" w:rsidRDefault="003537D7" w:rsidP="005C2BDB">
      <w:pPr>
        <w:spacing w:line="276" w:lineRule="auto"/>
        <w:ind w:leftChars="600" w:left="1260"/>
        <w:rPr>
          <w:rFonts w:ascii="OPPOSans R" w:eastAsia="OPPOSans R" w:hAnsi="OPPOSans R" w:cstheme="minorHAnsi"/>
          <w:sz w:val="16"/>
          <w:szCs w:val="16"/>
        </w:rPr>
      </w:pPr>
    </w:p>
    <w:p w:rsidR="003537D7" w:rsidRPr="004D7296" w:rsidRDefault="001828F3" w:rsidP="005C2BDB">
      <w:pPr>
        <w:spacing w:line="276" w:lineRule="auto"/>
        <w:ind w:leftChars="203" w:left="981" w:hangingChars="347" w:hanging="555"/>
        <w:rPr>
          <w:rFonts w:ascii="OPPOSans R" w:eastAsia="OPPOSans R" w:hAnsi="OPPOSans R" w:cstheme="minorHAnsi"/>
          <w:sz w:val="16"/>
          <w:szCs w:val="16"/>
        </w:rPr>
      </w:pPr>
      <w:r w:rsidRPr="004D7296">
        <w:rPr>
          <w:rFonts w:ascii="OPPOSans R" w:eastAsia="OPPOSans R" w:hAnsi="OPPOSans R" w:cstheme="minorHAnsi" w:hint="eastAsia"/>
          <w:sz w:val="16"/>
          <w:szCs w:val="16"/>
        </w:rPr>
        <w:t>R</w:t>
      </w:r>
      <w:r w:rsidRPr="004D7296">
        <w:rPr>
          <w:rFonts w:ascii="OPPOSans R" w:eastAsia="OPPOSans R" w:hAnsi="OPPOSans R" w:cstheme="minorHAnsi"/>
          <w:sz w:val="16"/>
          <w:szCs w:val="16"/>
        </w:rPr>
        <w:t xml:space="preserve">efer to </w:t>
      </w:r>
      <w:hyperlink r:id="rId13" w:history="1">
        <w:r w:rsidRPr="004D7296">
          <w:rPr>
            <w:rStyle w:val="a8"/>
            <w:rFonts w:ascii="OPPOSans R" w:eastAsia="OPPOSans R" w:hAnsi="OPPOSans R" w:cstheme="minorHAnsi"/>
            <w:sz w:val="16"/>
            <w:szCs w:val="16"/>
          </w:rPr>
          <w:t>2.9-2 Audit Form_Template</w:t>
        </w:r>
      </w:hyperlink>
      <w:r w:rsidRPr="004D7296">
        <w:rPr>
          <w:rFonts w:ascii="OPPOSans R" w:eastAsia="OPPOSans R" w:hAnsi="OPPOSans R" w:cstheme="minorHAnsi"/>
          <w:sz w:val="16"/>
          <w:szCs w:val="16"/>
        </w:rPr>
        <w:t>.</w:t>
      </w:r>
    </w:p>
    <w:p w:rsidR="00A83FC8" w:rsidRPr="004D7296" w:rsidRDefault="00A83FC8" w:rsidP="005C2BDB">
      <w:pPr>
        <w:spacing w:line="276" w:lineRule="auto"/>
        <w:ind w:leftChars="203" w:left="981" w:hangingChars="347" w:hanging="555"/>
        <w:rPr>
          <w:rFonts w:ascii="OPPOSans R" w:eastAsia="OPPOSans R" w:hAnsi="OPPOSans R" w:cstheme="minorHAnsi"/>
          <w:sz w:val="16"/>
          <w:szCs w:val="16"/>
        </w:rPr>
      </w:pPr>
    </w:p>
    <w:p w:rsidR="00315558" w:rsidRPr="005124DA" w:rsidRDefault="003537D7" w:rsidP="005C2BDB">
      <w:pPr>
        <w:pStyle w:val="1"/>
        <w:numPr>
          <w:ilvl w:val="0"/>
          <w:numId w:val="8"/>
        </w:numPr>
        <w:spacing w:line="276" w:lineRule="auto"/>
        <w:ind w:left="426" w:hanging="426"/>
        <w:rPr>
          <w:rFonts w:ascii="OPPOSans R" w:eastAsia="OPPOSans R" w:hAnsi="OPPOSans R"/>
          <w:sz w:val="24"/>
          <w:szCs w:val="24"/>
        </w:rPr>
      </w:pPr>
      <w:bookmarkStart w:id="9" w:name="_Toc12380890"/>
      <w:r w:rsidRPr="005124DA">
        <w:rPr>
          <w:rFonts w:ascii="OPPOSans R" w:eastAsia="OPPOSans R" w:hAnsi="OPPOSans R"/>
          <w:sz w:val="24"/>
          <w:szCs w:val="24"/>
        </w:rPr>
        <w:t>Result</w:t>
      </w:r>
      <w:bookmarkEnd w:id="9"/>
    </w:p>
    <w:p w:rsidR="003537D7" w:rsidRPr="004D7296" w:rsidRDefault="003537D7" w:rsidP="005C2BDB">
      <w:pPr>
        <w:pStyle w:val="a7"/>
        <w:numPr>
          <w:ilvl w:val="0"/>
          <w:numId w:val="28"/>
        </w:numPr>
        <w:spacing w:line="276" w:lineRule="auto"/>
        <w:ind w:firstLineChars="0"/>
        <w:rPr>
          <w:rFonts w:ascii="OPPOSans R" w:eastAsia="OPPOSans R" w:hAnsi="OPPOSans R"/>
          <w:sz w:val="16"/>
          <w:szCs w:val="16"/>
        </w:rPr>
      </w:pPr>
      <w:r w:rsidRPr="004D7296">
        <w:rPr>
          <w:rFonts w:ascii="OPPOSans R" w:eastAsia="OPPOSans R" w:hAnsi="OPPOSans R" w:hint="eastAsia"/>
          <w:sz w:val="16"/>
          <w:szCs w:val="16"/>
        </w:rPr>
        <w:t>E</w:t>
      </w:r>
      <w:r w:rsidRPr="004D7296">
        <w:rPr>
          <w:rFonts w:ascii="OPPOSans R" w:eastAsia="OPPOSans R" w:hAnsi="OPPOSans R"/>
          <w:sz w:val="16"/>
          <w:szCs w:val="16"/>
        </w:rPr>
        <w:t>xcellent: 80 Above</w:t>
      </w:r>
    </w:p>
    <w:p w:rsidR="006C66B3" w:rsidRPr="004D7296" w:rsidRDefault="003537D7" w:rsidP="005C2BDB">
      <w:pPr>
        <w:spacing w:line="276" w:lineRule="auto"/>
        <w:ind w:firstLineChars="150" w:firstLine="240"/>
        <w:rPr>
          <w:rFonts w:ascii="OPPOSans R" w:eastAsia="OPPOSans R" w:hAnsi="OPPOSans R"/>
          <w:b/>
          <w:sz w:val="16"/>
          <w:szCs w:val="16"/>
        </w:rPr>
      </w:pPr>
      <w:r w:rsidRPr="004D7296">
        <w:rPr>
          <w:rFonts w:ascii="OPPOSans R" w:eastAsia="OPPOSans R" w:hAnsi="OPPOSans R"/>
          <w:sz w:val="16"/>
          <w:szCs w:val="16"/>
        </w:rPr>
        <w:t>To make action plans for items which failed and keep Excellent in next Audit cycle.</w:t>
      </w:r>
    </w:p>
    <w:p w:rsidR="006C66B3" w:rsidRPr="004D7296" w:rsidRDefault="003537D7" w:rsidP="005C2BDB">
      <w:pPr>
        <w:pStyle w:val="a7"/>
        <w:numPr>
          <w:ilvl w:val="0"/>
          <w:numId w:val="28"/>
        </w:numPr>
        <w:spacing w:line="276" w:lineRule="auto"/>
        <w:ind w:firstLineChars="0"/>
        <w:rPr>
          <w:rFonts w:ascii="OPPOSans R" w:eastAsia="OPPOSans R" w:hAnsi="OPPOSans R"/>
          <w:sz w:val="16"/>
          <w:szCs w:val="16"/>
        </w:rPr>
      </w:pPr>
      <w:bookmarkStart w:id="10" w:name="_2.6-3_OPPO_Chat"/>
      <w:bookmarkEnd w:id="10"/>
      <w:r w:rsidRPr="004D7296">
        <w:rPr>
          <w:rFonts w:ascii="OPPOSans R" w:eastAsia="OPPOSans R" w:hAnsi="OPPOSans R"/>
          <w:sz w:val="16"/>
          <w:szCs w:val="16"/>
        </w:rPr>
        <w:t>Passed: 60-80</w:t>
      </w:r>
    </w:p>
    <w:p w:rsidR="003537D7" w:rsidRPr="004D7296" w:rsidRDefault="003537D7" w:rsidP="005C2BDB">
      <w:pPr>
        <w:spacing w:line="276" w:lineRule="auto"/>
        <w:ind w:leftChars="200" w:left="420"/>
        <w:rPr>
          <w:rFonts w:ascii="OPPOSans R" w:eastAsia="OPPOSans R" w:hAnsi="OPPOSans R"/>
          <w:sz w:val="16"/>
          <w:szCs w:val="16"/>
        </w:rPr>
      </w:pPr>
      <w:r w:rsidRPr="004D7296">
        <w:rPr>
          <w:rFonts w:ascii="OPPOSans R" w:eastAsia="OPPOSans R" w:hAnsi="OPPOSans R"/>
          <w:sz w:val="16"/>
          <w:szCs w:val="16"/>
        </w:rPr>
        <w:t xml:space="preserve">To make out </w:t>
      </w:r>
      <w:proofErr w:type="spellStart"/>
      <w:proofErr w:type="gramStart"/>
      <w:r w:rsidRPr="004D7296">
        <w:rPr>
          <w:rFonts w:ascii="OPPOSans R" w:eastAsia="OPPOSans R" w:hAnsi="OPPOSans R"/>
          <w:sz w:val="16"/>
          <w:szCs w:val="16"/>
        </w:rPr>
        <w:t>a</w:t>
      </w:r>
      <w:proofErr w:type="spellEnd"/>
      <w:proofErr w:type="gramEnd"/>
      <w:r w:rsidRPr="004D7296">
        <w:rPr>
          <w:rFonts w:ascii="OPPOSans R" w:eastAsia="OPPOSans R" w:hAnsi="OPPOSans R"/>
          <w:sz w:val="16"/>
          <w:szCs w:val="16"/>
        </w:rPr>
        <w:t xml:space="preserve"> action plans for items which failed, with target to reach in next Audit cycle.</w:t>
      </w:r>
    </w:p>
    <w:p w:rsidR="003537D7" w:rsidRPr="004D7296" w:rsidRDefault="003537D7" w:rsidP="005C2BDB">
      <w:pPr>
        <w:pStyle w:val="a7"/>
        <w:numPr>
          <w:ilvl w:val="0"/>
          <w:numId w:val="28"/>
        </w:numPr>
        <w:spacing w:line="276" w:lineRule="auto"/>
        <w:ind w:firstLineChars="0"/>
        <w:rPr>
          <w:rFonts w:ascii="OPPOSans R" w:eastAsia="OPPOSans R" w:hAnsi="OPPOSans R"/>
          <w:sz w:val="16"/>
          <w:szCs w:val="16"/>
        </w:rPr>
      </w:pPr>
      <w:r w:rsidRPr="004D7296">
        <w:rPr>
          <w:rFonts w:ascii="OPPOSans R" w:eastAsia="OPPOSans R" w:hAnsi="OPPOSans R"/>
          <w:sz w:val="16"/>
          <w:szCs w:val="16"/>
        </w:rPr>
        <w:t>Failed: 60 below</w:t>
      </w:r>
    </w:p>
    <w:p w:rsidR="003537D7" w:rsidRPr="004D7296" w:rsidRDefault="003537D7" w:rsidP="005C2BDB">
      <w:pPr>
        <w:spacing w:line="276" w:lineRule="auto"/>
        <w:ind w:leftChars="200" w:left="420"/>
        <w:rPr>
          <w:rFonts w:ascii="OPPOSans R" w:eastAsia="OPPOSans R" w:hAnsi="OPPOSans R"/>
          <w:sz w:val="16"/>
          <w:szCs w:val="16"/>
        </w:rPr>
      </w:pPr>
      <w:r w:rsidRPr="004D7296">
        <w:rPr>
          <w:rFonts w:ascii="OPPOSans R" w:eastAsia="OPPOSans R" w:hAnsi="OPPOSans R"/>
          <w:sz w:val="16"/>
          <w:szCs w:val="16"/>
        </w:rPr>
        <w:t>To make out a systematic action plan with target to reach in limited timeline. Once failed by the deadline, CC plan will be considered</w:t>
      </w:r>
    </w:p>
    <w:p w:rsidR="00F55439" w:rsidRPr="004D7296" w:rsidRDefault="00F55439" w:rsidP="005C2BDB">
      <w:pPr>
        <w:spacing w:line="276" w:lineRule="auto"/>
        <w:ind w:leftChars="200" w:left="420"/>
        <w:rPr>
          <w:rFonts w:ascii="OPPOSans R" w:eastAsia="OPPOSans R" w:hAnsi="OPPOSans R"/>
          <w:sz w:val="16"/>
          <w:szCs w:val="16"/>
        </w:rPr>
      </w:pPr>
      <w:r w:rsidRPr="004D7296">
        <w:rPr>
          <w:rFonts w:ascii="OPPOSans R" w:eastAsia="OPPOSans R" w:hAnsi="OPPOSans R"/>
          <w:sz w:val="16"/>
          <w:szCs w:val="16"/>
        </w:rPr>
        <w:t xml:space="preserve">Notes: As per Audit SOP, one more opportunity will be provided once the site failed in the Audit. If the site fails again in next cycle, then </w:t>
      </w:r>
      <w:proofErr w:type="gramStart"/>
      <w:r w:rsidRPr="004D7296">
        <w:rPr>
          <w:rFonts w:ascii="OPPOSans R" w:eastAsia="OPPOSans R" w:hAnsi="OPPOSans R"/>
          <w:sz w:val="16"/>
          <w:szCs w:val="16"/>
        </w:rPr>
        <w:t>the final result</w:t>
      </w:r>
      <w:proofErr w:type="gramEnd"/>
      <w:r w:rsidRPr="004D7296">
        <w:rPr>
          <w:rFonts w:ascii="OPPOSans R" w:eastAsia="OPPOSans R" w:hAnsi="OPPOSans R"/>
          <w:sz w:val="16"/>
          <w:szCs w:val="16"/>
        </w:rPr>
        <w:t xml:space="preserve"> will be applied to evaluate the CC Service Module.</w:t>
      </w:r>
    </w:p>
    <w:p w:rsidR="00A83FC8" w:rsidRPr="004D7296" w:rsidRDefault="00A83FC8" w:rsidP="005C2BDB">
      <w:pPr>
        <w:spacing w:line="276" w:lineRule="auto"/>
        <w:ind w:leftChars="200" w:left="420"/>
        <w:rPr>
          <w:rFonts w:ascii="OPPOSans R" w:eastAsia="OPPOSans R" w:hAnsi="OPPOSans R"/>
          <w:sz w:val="16"/>
          <w:szCs w:val="16"/>
        </w:rPr>
      </w:pPr>
    </w:p>
    <w:p w:rsidR="005D7466" w:rsidRPr="005B6A29" w:rsidRDefault="005D7466" w:rsidP="005C2BDB">
      <w:pPr>
        <w:pStyle w:val="1"/>
        <w:numPr>
          <w:ilvl w:val="0"/>
          <w:numId w:val="8"/>
        </w:numPr>
        <w:spacing w:line="276" w:lineRule="auto"/>
        <w:ind w:left="426" w:hanging="426"/>
        <w:rPr>
          <w:rFonts w:ascii="OPPOSans R" w:eastAsia="OPPOSans R" w:hAnsi="OPPOSans R"/>
          <w:sz w:val="24"/>
          <w:szCs w:val="24"/>
        </w:rPr>
      </w:pPr>
      <w:bookmarkStart w:id="11" w:name="_Toc12380891"/>
      <w:r w:rsidRPr="005B6A29">
        <w:rPr>
          <w:rFonts w:ascii="OPPOSans R" w:eastAsia="OPPOSans R" w:hAnsi="OPPOSans R" w:hint="eastAsia"/>
          <w:sz w:val="24"/>
          <w:szCs w:val="24"/>
        </w:rPr>
        <w:lastRenderedPageBreak/>
        <w:t>A</w:t>
      </w:r>
      <w:r w:rsidRPr="005B6A29">
        <w:rPr>
          <w:rFonts w:ascii="OPPOSans R" w:eastAsia="OPPOSans R" w:hAnsi="OPPOSans R"/>
          <w:sz w:val="24"/>
          <w:szCs w:val="24"/>
        </w:rPr>
        <w:t>ttachments</w:t>
      </w:r>
      <w:bookmarkEnd w:id="11"/>
    </w:p>
    <w:p w:rsidR="009A6294" w:rsidRPr="004D7296" w:rsidRDefault="008E6748" w:rsidP="005C2BDB">
      <w:pPr>
        <w:pStyle w:val="1"/>
        <w:spacing w:line="276" w:lineRule="auto"/>
        <w:ind w:firstLineChars="150" w:firstLine="240"/>
        <w:rPr>
          <w:rFonts w:ascii="OPPOSans R" w:eastAsia="OPPOSans R" w:hAnsi="OPPOSans R"/>
          <w:b w:val="0"/>
          <w:sz w:val="16"/>
          <w:szCs w:val="16"/>
        </w:rPr>
      </w:pPr>
      <w:bookmarkStart w:id="12" w:name="_7.1_2.9-1_Audit"/>
      <w:bookmarkEnd w:id="12"/>
      <w:r w:rsidRPr="004D7296">
        <w:rPr>
          <w:rFonts w:ascii="OPPOSans R" w:eastAsia="OPPOSans R" w:hAnsi="OPPOSans R"/>
          <w:b w:val="0"/>
          <w:sz w:val="16"/>
          <w:szCs w:val="16"/>
        </w:rPr>
        <w:t xml:space="preserve">7.1 </w:t>
      </w:r>
      <w:hyperlink r:id="rId14" w:history="1">
        <w:r w:rsidR="009A6294" w:rsidRPr="004D7296">
          <w:rPr>
            <w:rStyle w:val="a8"/>
            <w:rFonts w:ascii="OPPOSans R" w:eastAsia="OPPOSans R" w:hAnsi="OPPOSans R"/>
            <w:b w:val="0"/>
            <w:sz w:val="16"/>
            <w:szCs w:val="16"/>
          </w:rPr>
          <w:t>2.9-1 Audit SOP</w:t>
        </w:r>
      </w:hyperlink>
    </w:p>
    <w:p w:rsidR="005D7466" w:rsidRPr="004D7296" w:rsidRDefault="008E6748" w:rsidP="005C2BDB">
      <w:pPr>
        <w:pStyle w:val="1"/>
        <w:spacing w:line="276" w:lineRule="auto"/>
        <w:ind w:firstLineChars="150" w:firstLine="240"/>
        <w:rPr>
          <w:rFonts w:ascii="OPPOSans R" w:eastAsia="OPPOSans R" w:hAnsi="OPPOSans R"/>
          <w:b w:val="0"/>
          <w:sz w:val="16"/>
          <w:szCs w:val="16"/>
        </w:rPr>
      </w:pPr>
      <w:bookmarkStart w:id="13" w:name="_7.2_2.9-2_Audit"/>
      <w:bookmarkEnd w:id="13"/>
      <w:r w:rsidRPr="004D7296">
        <w:rPr>
          <w:rFonts w:ascii="OPPOSans R" w:eastAsia="OPPOSans R" w:hAnsi="OPPOSans R"/>
          <w:b w:val="0"/>
          <w:sz w:val="16"/>
          <w:szCs w:val="16"/>
        </w:rPr>
        <w:t xml:space="preserve">7.2 </w:t>
      </w:r>
      <w:hyperlink r:id="rId15" w:history="1">
        <w:r w:rsidR="005D7466" w:rsidRPr="004D7296">
          <w:rPr>
            <w:rStyle w:val="a8"/>
            <w:rFonts w:ascii="OPPOSans R" w:eastAsia="OPPOSans R" w:hAnsi="OPPOSans R"/>
            <w:b w:val="0"/>
            <w:sz w:val="16"/>
            <w:szCs w:val="16"/>
          </w:rPr>
          <w:t>2.9-</w:t>
        </w:r>
        <w:r w:rsidR="009A6294" w:rsidRPr="004D7296">
          <w:rPr>
            <w:rStyle w:val="a8"/>
            <w:rFonts w:ascii="OPPOSans R" w:eastAsia="OPPOSans R" w:hAnsi="OPPOSans R"/>
            <w:b w:val="0"/>
            <w:sz w:val="16"/>
            <w:szCs w:val="16"/>
          </w:rPr>
          <w:t>2</w:t>
        </w:r>
        <w:r w:rsidR="005D7466" w:rsidRPr="004D7296">
          <w:rPr>
            <w:rStyle w:val="a8"/>
            <w:rFonts w:ascii="OPPOSans R" w:eastAsia="OPPOSans R" w:hAnsi="OPPOSans R"/>
            <w:b w:val="0"/>
            <w:sz w:val="16"/>
            <w:szCs w:val="16"/>
          </w:rPr>
          <w:t xml:space="preserve"> </w:t>
        </w:r>
        <w:r w:rsidR="00ED4AAD" w:rsidRPr="004D7296">
          <w:rPr>
            <w:rStyle w:val="a8"/>
            <w:rFonts w:ascii="OPPOSans R" w:eastAsia="OPPOSans R" w:hAnsi="OPPOSans R"/>
            <w:b w:val="0"/>
            <w:sz w:val="16"/>
            <w:szCs w:val="16"/>
          </w:rPr>
          <w:t>Audit Form_Template</w:t>
        </w:r>
      </w:hyperlink>
    </w:p>
    <w:p w:rsidR="009A6294" w:rsidRPr="004D7296" w:rsidRDefault="009A6294" w:rsidP="005C2BDB">
      <w:pPr>
        <w:spacing w:line="276" w:lineRule="auto"/>
        <w:ind w:left="420"/>
        <w:rPr>
          <w:rFonts w:ascii="OPPOSans R" w:eastAsia="OPPOSans R" w:hAnsi="OPPOSans R"/>
          <w:sz w:val="16"/>
          <w:szCs w:val="16"/>
        </w:rPr>
      </w:pPr>
      <w:bookmarkStart w:id="14" w:name="_GoBack"/>
      <w:bookmarkEnd w:id="14"/>
    </w:p>
    <w:sectPr w:rsidR="009A6294" w:rsidRPr="004D729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D16" w:rsidRDefault="00194D16" w:rsidP="00EF1A1A">
      <w:r>
        <w:separator/>
      </w:r>
    </w:p>
  </w:endnote>
  <w:endnote w:type="continuationSeparator" w:id="0">
    <w:p w:rsidR="00194D16" w:rsidRDefault="00194D16" w:rsidP="00EF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POSans R">
    <w:panose1 w:val="00020600040101010101"/>
    <w:charset w:val="86"/>
    <w:family w:val="roman"/>
    <w:pitch w:val="variable"/>
    <w:sig w:usb0="A00002BF" w:usb1="0A0F004A" w:usb2="00000016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POSans M">
    <w:panose1 w:val="00020600040101010101"/>
    <w:charset w:val="86"/>
    <w:family w:val="roman"/>
    <w:pitch w:val="variable"/>
    <w:sig w:usb0="A00002BF" w:usb1="0A0F004A" w:usb2="00000016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6A4" w:rsidRDefault="00E946A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6A4" w:rsidRDefault="00E946A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6A4" w:rsidRDefault="00E946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D16" w:rsidRDefault="00194D16" w:rsidP="00EF1A1A">
      <w:r>
        <w:separator/>
      </w:r>
    </w:p>
  </w:footnote>
  <w:footnote w:type="continuationSeparator" w:id="0">
    <w:p w:rsidR="00194D16" w:rsidRDefault="00194D16" w:rsidP="00EF1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6A4" w:rsidRDefault="00E946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A1A" w:rsidRPr="00D57E55" w:rsidRDefault="00EF1A1A" w:rsidP="00EF1A1A">
    <w:pPr>
      <w:pStyle w:val="a3"/>
      <w:pBdr>
        <w:bottom w:val="none" w:sz="0" w:space="0" w:color="auto"/>
      </w:pBdr>
      <w:spacing w:line="360" w:lineRule="auto"/>
      <w:ind w:leftChars="-68" w:left="-143"/>
      <w:jc w:val="left"/>
      <w:rPr>
        <w:rFonts w:hAnsi="Calibri" w:cs="Calibri"/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FD228EA" wp14:editId="1C7885F5">
          <wp:simplePos x="0" y="0"/>
          <wp:positionH relativeFrom="column">
            <wp:posOffset>-7620</wp:posOffset>
          </wp:positionH>
          <wp:positionV relativeFrom="paragraph">
            <wp:posOffset>160655</wp:posOffset>
          </wp:positionV>
          <wp:extent cx="960120" cy="283435"/>
          <wp:effectExtent l="0" t="0" r="0" b="254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28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F1A1A" w:rsidRPr="004D7296" w:rsidRDefault="00EF1A1A" w:rsidP="004D7296">
    <w:pPr>
      <w:pStyle w:val="a3"/>
      <w:pBdr>
        <w:bottom w:val="none" w:sz="0" w:space="0" w:color="auto"/>
      </w:pBdr>
      <w:spacing w:line="276" w:lineRule="auto"/>
      <w:ind w:leftChars="-68" w:left="-143" w:firstLine="1"/>
      <w:jc w:val="left"/>
      <w:rPr>
        <w:rFonts w:ascii="OPPOSans M" w:eastAsia="OPPOSans M" w:hAnsi="OPPOSans M" w:cstheme="minorHAnsi"/>
        <w:b/>
        <w:bCs/>
        <w:sz w:val="20"/>
        <w:szCs w:val="20"/>
      </w:rPr>
    </w:pPr>
    <w:r w:rsidRPr="004D7296">
      <w:rPr>
        <w:rFonts w:ascii="OPPOSans R" w:eastAsia="OPPOSans R" w:hAnsi="OPPOSans R" w:cs="Calibri"/>
        <w:b/>
        <w:sz w:val="26"/>
        <w:szCs w:val="26"/>
        <w:u w:val="single"/>
      </w:rPr>
      <w:t xml:space="preserve">Guangdong OPPO Mobile Telecommunications Corp., Ltd.   </w:t>
    </w:r>
    <w:r>
      <w:rPr>
        <w:rFonts w:hAnsi="Calibri" w:cs="Calibri"/>
        <w:b/>
        <w:sz w:val="36"/>
        <w:szCs w:val="36"/>
        <w:u w:val="single"/>
      </w:rPr>
      <w:t xml:space="preserve">       </w:t>
    </w:r>
    <w:r w:rsidRPr="004D7296">
      <w:rPr>
        <w:rFonts w:ascii="OPPOSans M" w:eastAsia="OPPOSans M" w:hAnsi="OPPOSans M" w:cstheme="minorHAnsi"/>
        <w:b/>
        <w:bCs/>
        <w:sz w:val="20"/>
        <w:szCs w:val="20"/>
        <w:u w:val="single"/>
      </w:rPr>
      <w:t>File No.</w:t>
    </w:r>
    <w:r w:rsidRPr="004D7296">
      <w:rPr>
        <w:rFonts w:ascii="OPPOSans M" w:eastAsia="OPPOSans M" w:hAnsi="OPPOSans M" w:cstheme="minorHAnsi"/>
        <w:b/>
        <w:bCs/>
        <w:sz w:val="20"/>
        <w:szCs w:val="20"/>
        <w:u w:val="single"/>
      </w:rPr>
      <w:t>：</w:t>
    </w:r>
    <w:r w:rsidR="00560601" w:rsidRPr="004D7296">
      <w:rPr>
        <w:rFonts w:ascii="OPPOSans M" w:eastAsia="OPPOSans M" w:hAnsi="OPPOSans M" w:cstheme="minorHAnsi"/>
        <w:b/>
        <w:bCs/>
        <w:sz w:val="20"/>
        <w:szCs w:val="20"/>
        <w:u w:val="single"/>
      </w:rPr>
      <w:t>190625</w:t>
    </w:r>
    <w:r w:rsidRPr="004D7296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01                                     </w:t>
    </w:r>
    <w:r w:rsidRPr="004D7296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 xml:space="preserve"> </w:t>
    </w:r>
    <w:r w:rsidRPr="004D7296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        Page：</w:t>
    </w:r>
    <w:r w:rsidRPr="004D7296">
      <w:rPr>
        <w:rFonts w:ascii="OPPOSans M" w:eastAsia="OPPOSans M" w:hAnsi="OPPOSans M" w:cstheme="minorHAnsi"/>
        <w:b/>
        <w:bCs/>
        <w:sz w:val="20"/>
        <w:szCs w:val="20"/>
        <w:u w:val="single"/>
      </w:rPr>
      <w:fldChar w:fldCharType="begin"/>
    </w:r>
    <w:r w:rsidRPr="004D7296">
      <w:rPr>
        <w:rFonts w:ascii="OPPOSans M" w:eastAsia="OPPOSans M" w:hAnsi="OPPOSans M" w:cstheme="minorHAnsi"/>
        <w:b/>
        <w:bCs/>
        <w:sz w:val="20"/>
        <w:szCs w:val="20"/>
        <w:u w:val="single"/>
      </w:rPr>
      <w:instrText xml:space="preserve"> PAGE </w:instrText>
    </w:r>
    <w:r w:rsidRPr="004D7296">
      <w:rPr>
        <w:rFonts w:ascii="OPPOSans M" w:eastAsia="OPPOSans M" w:hAnsi="OPPOSans M" w:cstheme="minorHAnsi"/>
        <w:b/>
        <w:bCs/>
        <w:sz w:val="20"/>
        <w:szCs w:val="20"/>
        <w:u w:val="single"/>
      </w:rPr>
      <w:fldChar w:fldCharType="separate"/>
    </w:r>
    <w:r w:rsidR="007943DF" w:rsidRPr="004D7296">
      <w:rPr>
        <w:rFonts w:ascii="OPPOSans M" w:eastAsia="OPPOSans M" w:hAnsi="OPPOSans M" w:cstheme="minorHAnsi"/>
        <w:b/>
        <w:bCs/>
        <w:noProof/>
        <w:sz w:val="20"/>
        <w:szCs w:val="20"/>
        <w:u w:val="single"/>
      </w:rPr>
      <w:t>5</w:t>
    </w:r>
    <w:r w:rsidRPr="004D7296">
      <w:rPr>
        <w:rFonts w:ascii="OPPOSans M" w:eastAsia="OPPOSans M" w:hAnsi="OPPOSans M" w:cstheme="minorHAnsi"/>
        <w:b/>
        <w:bCs/>
        <w:sz w:val="20"/>
        <w:szCs w:val="20"/>
        <w:u w:val="single"/>
      </w:rPr>
      <w:fldChar w:fldCharType="end"/>
    </w:r>
    <w:r w:rsidRPr="004D7296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o</w:t>
    </w:r>
    <w:r w:rsidR="008177F2" w:rsidRPr="004D7296">
      <w:rPr>
        <w:rFonts w:ascii="OPPOSans M" w:eastAsia="OPPOSans M" w:hAnsi="OPPOSans M" w:cstheme="minorHAnsi"/>
        <w:b/>
        <w:bCs/>
        <w:color w:val="000000" w:themeColor="text1"/>
        <w:sz w:val="20"/>
        <w:szCs w:val="20"/>
        <w:u w:val="single"/>
      </w:rPr>
      <w:t xml:space="preserve">f </w:t>
    </w:r>
    <w:r w:rsidR="007943DF" w:rsidRPr="004D7296">
      <w:rPr>
        <w:rFonts w:ascii="OPPOSans M" w:eastAsia="OPPOSans M" w:hAnsi="OPPOSans M" w:cstheme="minorHAnsi"/>
        <w:b/>
        <w:bCs/>
        <w:color w:val="000000" w:themeColor="text1"/>
        <w:sz w:val="20"/>
        <w:szCs w:val="20"/>
        <w:u w:val="single"/>
      </w:rPr>
      <w:t>5</w:t>
    </w:r>
  </w:p>
  <w:p w:rsidR="004D7296" w:rsidRDefault="00EF1A1A" w:rsidP="0015098B">
    <w:pPr>
      <w:pStyle w:val="a3"/>
      <w:pBdr>
        <w:bottom w:val="none" w:sz="0" w:space="0" w:color="auto"/>
      </w:pBdr>
      <w:spacing w:line="276" w:lineRule="auto"/>
      <w:ind w:leftChars="-68" w:left="-143"/>
      <w:jc w:val="left"/>
      <w:rPr>
        <w:rFonts w:ascii="OPPOSans M" w:eastAsia="OPPOSans M" w:hAnsi="OPPOSans M" w:cstheme="minorHAnsi"/>
        <w:b/>
        <w:bCs/>
        <w:sz w:val="20"/>
        <w:szCs w:val="20"/>
        <w:u w:val="single"/>
      </w:rPr>
    </w:pPr>
    <w:r w:rsidRPr="004D7296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TO: OPPO Overseas Contact Centers                                                                 CC: </w:t>
    </w:r>
    <w:r w:rsidR="0015098B">
      <w:rPr>
        <w:rFonts w:ascii="OPPOSans M" w:eastAsia="OPPOSans M" w:hAnsi="OPPOSans M" w:cstheme="minorHAnsi"/>
        <w:b/>
        <w:bCs/>
        <w:sz w:val="20"/>
        <w:szCs w:val="20"/>
        <w:u w:val="single"/>
      </w:rPr>
      <w:t>G</w:t>
    </w:r>
    <w:r w:rsidR="0015098B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lobal</w:t>
    </w:r>
    <w:r w:rsidR="0015098B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</w:t>
    </w:r>
    <w:r w:rsidRPr="004D7296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Service </w:t>
    </w:r>
    <w:r w:rsidRPr="004D7296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Department</w:t>
    </w:r>
    <w:r w:rsidRPr="004D7296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                                                          Dept. of </w:t>
    </w:r>
    <w:r w:rsidRPr="004D7296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Publishing</w:t>
    </w:r>
    <w:r w:rsidRPr="004D7296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: </w:t>
    </w:r>
    <w:r w:rsidR="0015098B">
      <w:rPr>
        <w:rFonts w:ascii="OPPOSans M" w:eastAsia="OPPOSans M" w:hAnsi="OPPOSans M" w:cstheme="minorHAnsi"/>
        <w:b/>
        <w:bCs/>
        <w:sz w:val="20"/>
        <w:szCs w:val="20"/>
        <w:u w:val="single"/>
      </w:rPr>
      <w:t>G</w:t>
    </w:r>
    <w:r w:rsidR="0015098B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lobal</w:t>
    </w:r>
    <w:r w:rsidR="0015098B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</w:t>
    </w:r>
    <w:r w:rsidRPr="004D7296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Service </w:t>
    </w:r>
    <w:r w:rsidRPr="004D7296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Department</w:t>
    </w:r>
    <w:r w:rsidR="00560601" w:rsidRPr="004D7296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</w:t>
    </w:r>
    <w:r w:rsidR="004D7296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</w:t>
    </w:r>
    <w:r w:rsidR="00560601" w:rsidRPr="004D7296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Date of Issue: </w:t>
    </w:r>
    <w:r w:rsidR="00F04648">
      <w:rPr>
        <w:rFonts w:ascii="OPPOSans M" w:eastAsia="OPPOSans M" w:hAnsi="OPPOSans M" w:cstheme="minorHAnsi"/>
        <w:b/>
        <w:bCs/>
        <w:sz w:val="20"/>
        <w:szCs w:val="20"/>
        <w:u w:val="single"/>
      </w:rPr>
      <w:t>J</w:t>
    </w:r>
    <w:r w:rsidR="00F04648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un</w:t>
    </w:r>
    <w:r w:rsidR="00F04648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</w:t>
    </w:r>
    <w:r w:rsidR="00560601" w:rsidRPr="004D7296">
      <w:rPr>
        <w:rFonts w:ascii="OPPOSans M" w:eastAsia="OPPOSans M" w:hAnsi="OPPOSans M" w:cstheme="minorHAnsi"/>
        <w:b/>
        <w:bCs/>
        <w:sz w:val="20"/>
        <w:szCs w:val="20"/>
        <w:u w:val="single"/>
      </w:rPr>
      <w:t>25</w:t>
    </w:r>
    <w:r w:rsidR="00F04648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，2</w:t>
    </w:r>
    <w:r w:rsidR="00F04648">
      <w:rPr>
        <w:rFonts w:ascii="OPPOSans M" w:eastAsia="OPPOSans M" w:hAnsi="OPPOSans M" w:cstheme="minorHAnsi"/>
        <w:b/>
        <w:bCs/>
        <w:sz w:val="20"/>
        <w:szCs w:val="20"/>
        <w:u w:val="single"/>
      </w:rPr>
      <w:t>0</w:t>
    </w:r>
    <w:r w:rsidRPr="004D7296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19   </w:t>
    </w:r>
    <w:r w:rsidR="004D7296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                                                           </w:t>
    </w:r>
    <w:r w:rsidRPr="004D7296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</w:t>
    </w:r>
  </w:p>
  <w:p w:rsidR="00EF1A1A" w:rsidRPr="004D7296" w:rsidRDefault="00E80662" w:rsidP="004D7296">
    <w:pPr>
      <w:pStyle w:val="a3"/>
      <w:pBdr>
        <w:bottom w:val="none" w:sz="0" w:space="0" w:color="auto"/>
      </w:pBdr>
      <w:spacing w:line="276" w:lineRule="auto"/>
      <w:ind w:leftChars="-68" w:left="-143"/>
      <w:jc w:val="left"/>
      <w:rPr>
        <w:rFonts w:ascii="OPPOSans M" w:eastAsia="OPPOSans M" w:hAnsi="OPPOSans M" w:cstheme="minorHAnsi"/>
        <w:sz w:val="24"/>
        <w:szCs w:val="24"/>
        <w:u w:val="single"/>
      </w:rPr>
    </w:pPr>
    <w:r w:rsidRPr="004D7296">
      <w:rPr>
        <w:rFonts w:ascii="OPPOSans M" w:eastAsia="OPPOSans M" w:hAnsi="OPPOSans M" w:cs="Calibri"/>
        <w:b/>
        <w:sz w:val="24"/>
        <w:szCs w:val="24"/>
        <w:u w:val="single"/>
      </w:rPr>
      <w:t xml:space="preserve">Title:              </w:t>
    </w:r>
    <w:r w:rsidR="00EF1A1A" w:rsidRPr="004D7296">
      <w:rPr>
        <w:rFonts w:ascii="OPPOSans M" w:eastAsia="OPPOSans M" w:hAnsi="OPPOSans M" w:cs="Calibri"/>
        <w:b/>
        <w:sz w:val="24"/>
        <w:szCs w:val="24"/>
        <w:u w:val="single"/>
      </w:rPr>
      <w:t xml:space="preserve"> </w:t>
    </w:r>
    <w:r w:rsidRPr="004D7296">
      <w:rPr>
        <w:rFonts w:ascii="OPPOSans M" w:eastAsia="OPPOSans M" w:hAnsi="OPPOSans M" w:cs="Calibri"/>
        <w:b/>
        <w:sz w:val="24"/>
        <w:szCs w:val="24"/>
        <w:u w:val="single"/>
      </w:rPr>
      <w:t xml:space="preserve">    </w:t>
    </w:r>
    <w:r w:rsidR="00BD40B5" w:rsidRPr="004D7296">
      <w:rPr>
        <w:rFonts w:ascii="OPPOSans M" w:eastAsia="OPPOSans M" w:hAnsi="OPPOSans M" w:cs="Calibri" w:hint="eastAsia"/>
        <w:b/>
        <w:sz w:val="24"/>
        <w:szCs w:val="24"/>
        <w:u w:val="single"/>
      </w:rPr>
      <w:t>Audit</w:t>
    </w:r>
    <w:r w:rsidRPr="004D7296">
      <w:rPr>
        <w:rFonts w:ascii="OPPOSans M" w:eastAsia="OPPOSans M" w:hAnsi="OPPOSans M" w:cs="Calibri"/>
        <w:b/>
        <w:sz w:val="24"/>
        <w:szCs w:val="24"/>
        <w:u w:val="single"/>
      </w:rPr>
      <w:t xml:space="preserve"> Management</w:t>
    </w:r>
    <w:r w:rsidR="00EF1A1A" w:rsidRPr="004D7296">
      <w:rPr>
        <w:rFonts w:ascii="OPPOSans M" w:eastAsia="OPPOSans M" w:hAnsi="OPPOSans M" w:cs="Calibri"/>
        <w:b/>
        <w:sz w:val="24"/>
        <w:szCs w:val="24"/>
        <w:u w:val="single"/>
      </w:rPr>
      <w:t xml:space="preserve"> Standard                      </w:t>
    </w:r>
    <w:r w:rsidR="00EF1A1A" w:rsidRPr="004D7296">
      <w:rPr>
        <w:rFonts w:ascii="OPPOSans M" w:eastAsia="OPPOSans M" w:hAnsi="OPPOSans M" w:cs="Calibri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6A4" w:rsidRDefault="00E946A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C19EF"/>
    <w:multiLevelType w:val="hybridMultilevel"/>
    <w:tmpl w:val="2D3830DE"/>
    <w:lvl w:ilvl="0" w:tplc="1AD49A90">
      <w:start w:val="5"/>
      <w:numFmt w:val="decimal"/>
      <w:lvlText w:val="%1.2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B915B7"/>
    <w:multiLevelType w:val="multilevel"/>
    <w:tmpl w:val="5A0E22B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2.1"/>
      <w:lvlJc w:val="left"/>
      <w:pPr>
        <w:ind w:left="1212" w:hanging="360"/>
      </w:pPr>
      <w:rPr>
        <w:rFonts w:hint="eastAsia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144E3A4D"/>
    <w:multiLevelType w:val="hybridMultilevel"/>
    <w:tmpl w:val="CD76CBD0"/>
    <w:lvl w:ilvl="0" w:tplc="E7ECC626">
      <w:start w:val="1"/>
      <w:numFmt w:val="decimal"/>
      <w:lvlText w:val="%1.1"/>
      <w:lvlJc w:val="left"/>
      <w:pPr>
        <w:ind w:left="127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3" w15:restartNumberingAfterBreak="0">
    <w:nsid w:val="159E0A8A"/>
    <w:multiLevelType w:val="hybridMultilevel"/>
    <w:tmpl w:val="1F4E365C"/>
    <w:lvl w:ilvl="0" w:tplc="14901C3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DD6E46"/>
    <w:multiLevelType w:val="multilevel"/>
    <w:tmpl w:val="2EFE254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2.4"/>
      <w:lvlJc w:val="left"/>
      <w:pPr>
        <w:ind w:left="1212" w:hanging="360"/>
      </w:pPr>
      <w:rPr>
        <w:rFonts w:hint="eastAsia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B5D7E83"/>
    <w:multiLevelType w:val="multilevel"/>
    <w:tmpl w:val="7B3E66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E054DFA"/>
    <w:multiLevelType w:val="hybridMultilevel"/>
    <w:tmpl w:val="39A02DC8"/>
    <w:lvl w:ilvl="0" w:tplc="9ECC8596">
      <w:start w:val="4"/>
      <w:numFmt w:val="decimal"/>
      <w:lvlText w:val="%1.2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45D2D44"/>
    <w:multiLevelType w:val="hybridMultilevel"/>
    <w:tmpl w:val="7C728D6C"/>
    <w:lvl w:ilvl="0" w:tplc="00EE15E4">
      <w:start w:val="5"/>
      <w:numFmt w:val="decimal"/>
      <w:lvlText w:val="%1.1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04D3655"/>
    <w:multiLevelType w:val="hybridMultilevel"/>
    <w:tmpl w:val="123E5288"/>
    <w:lvl w:ilvl="0" w:tplc="87FC4F08">
      <w:start w:val="5"/>
      <w:numFmt w:val="decimal"/>
      <w:lvlText w:val="%1.1"/>
      <w:lvlJc w:val="left"/>
      <w:pPr>
        <w:ind w:left="127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7AC0E5C"/>
    <w:multiLevelType w:val="hybridMultilevel"/>
    <w:tmpl w:val="0D5CCB30"/>
    <w:lvl w:ilvl="0" w:tplc="4C98F550">
      <w:start w:val="1"/>
      <w:numFmt w:val="decimal"/>
      <w:lvlText w:val="%1.7"/>
      <w:lvlJc w:val="left"/>
      <w:pPr>
        <w:ind w:left="5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0" w15:restartNumberingAfterBreak="0">
    <w:nsid w:val="403A3F48"/>
    <w:multiLevelType w:val="hybridMultilevel"/>
    <w:tmpl w:val="3E7A2D42"/>
    <w:lvl w:ilvl="0" w:tplc="CA5A6AE0">
      <w:start w:val="6"/>
      <w:numFmt w:val="decimal"/>
      <w:lvlText w:val="%1.2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10C3BF7"/>
    <w:multiLevelType w:val="hybridMultilevel"/>
    <w:tmpl w:val="C846D832"/>
    <w:lvl w:ilvl="0" w:tplc="4648C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2" w15:restartNumberingAfterBreak="0">
    <w:nsid w:val="4298116C"/>
    <w:multiLevelType w:val="hybridMultilevel"/>
    <w:tmpl w:val="011C0EEE"/>
    <w:lvl w:ilvl="0" w:tplc="178CC786">
      <w:start w:val="4"/>
      <w:numFmt w:val="decimal"/>
      <w:lvlText w:val="%1.2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C6627ED"/>
    <w:multiLevelType w:val="multilevel"/>
    <w:tmpl w:val="163EADA6"/>
    <w:lvl w:ilvl="0">
      <w:start w:val="1"/>
      <w:numFmt w:val="upperRoman"/>
      <w:lvlText w:val="%1."/>
      <w:lvlJc w:val="left"/>
      <w:pPr>
        <w:ind w:left="720" w:hanging="720"/>
      </w:pPr>
      <w:rPr>
        <w:rFonts w:cstheme="minorHAnsi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96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4" w15:restartNumberingAfterBreak="0">
    <w:nsid w:val="4D62618D"/>
    <w:multiLevelType w:val="hybridMultilevel"/>
    <w:tmpl w:val="86B8E762"/>
    <w:lvl w:ilvl="0" w:tplc="ADC04BCE">
      <w:start w:val="4"/>
      <w:numFmt w:val="decimal"/>
      <w:lvlText w:val="%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DA45ACE"/>
    <w:multiLevelType w:val="multilevel"/>
    <w:tmpl w:val="A0464F1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2.2"/>
      <w:lvlJc w:val="left"/>
      <w:pPr>
        <w:ind w:left="1212" w:hanging="360"/>
      </w:pPr>
      <w:rPr>
        <w:rFonts w:hint="eastAsia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50951868"/>
    <w:multiLevelType w:val="hybridMultilevel"/>
    <w:tmpl w:val="E160DD34"/>
    <w:lvl w:ilvl="0" w:tplc="3B0E1902">
      <w:start w:val="6"/>
      <w:numFmt w:val="decimal"/>
      <w:lvlText w:val="%1.3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35F2A5F"/>
    <w:multiLevelType w:val="hybridMultilevel"/>
    <w:tmpl w:val="22D6C4BC"/>
    <w:lvl w:ilvl="0" w:tplc="14901C3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9C4764F"/>
    <w:multiLevelType w:val="hybridMultilevel"/>
    <w:tmpl w:val="20AEF9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0143277"/>
    <w:multiLevelType w:val="hybridMultilevel"/>
    <w:tmpl w:val="482AEC56"/>
    <w:lvl w:ilvl="0" w:tplc="4F8C1648">
      <w:start w:val="6"/>
      <w:numFmt w:val="decimal"/>
      <w:lvlText w:val="%1.1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4DC13AB"/>
    <w:multiLevelType w:val="hybridMultilevel"/>
    <w:tmpl w:val="23F039AE"/>
    <w:lvl w:ilvl="0" w:tplc="CE6EDC54">
      <w:start w:val="5"/>
      <w:numFmt w:val="decimal"/>
      <w:lvlText w:val="%1.2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A3667EE"/>
    <w:multiLevelType w:val="hybridMultilevel"/>
    <w:tmpl w:val="ABC89FCE"/>
    <w:lvl w:ilvl="0" w:tplc="450EB0A2">
      <w:start w:val="5"/>
      <w:numFmt w:val="decimal"/>
      <w:lvlText w:val="%1.2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1884A6D"/>
    <w:multiLevelType w:val="hybridMultilevel"/>
    <w:tmpl w:val="45F65B60"/>
    <w:lvl w:ilvl="0" w:tplc="14901C3C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3" w15:restartNumberingAfterBreak="0">
    <w:nsid w:val="74622266"/>
    <w:multiLevelType w:val="hybridMultilevel"/>
    <w:tmpl w:val="62D85AB8"/>
    <w:lvl w:ilvl="0" w:tplc="DD7C9F22">
      <w:start w:val="6"/>
      <w:numFmt w:val="decimal"/>
      <w:lvlText w:val="%1.4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7501975"/>
    <w:multiLevelType w:val="hybridMultilevel"/>
    <w:tmpl w:val="9C0AD9FC"/>
    <w:lvl w:ilvl="0" w:tplc="A9CC88E0">
      <w:start w:val="4"/>
      <w:numFmt w:val="decimal"/>
      <w:lvlText w:val="%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86A452E"/>
    <w:multiLevelType w:val="hybridMultilevel"/>
    <w:tmpl w:val="481A7E3A"/>
    <w:lvl w:ilvl="0" w:tplc="14901C3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E5841A3"/>
    <w:multiLevelType w:val="multilevel"/>
    <w:tmpl w:val="689EDCB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2.3"/>
      <w:lvlJc w:val="left"/>
      <w:pPr>
        <w:ind w:left="1212" w:hanging="360"/>
      </w:pPr>
      <w:rPr>
        <w:rFonts w:hint="eastAsia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FDD1EB4"/>
    <w:multiLevelType w:val="hybridMultilevel"/>
    <w:tmpl w:val="2DA43968"/>
    <w:lvl w:ilvl="0" w:tplc="DD640806">
      <w:start w:val="4"/>
      <w:numFmt w:val="decimal"/>
      <w:lvlText w:val="%1.3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8"/>
  </w:num>
  <w:num w:numId="3">
    <w:abstractNumId w:val="3"/>
  </w:num>
  <w:num w:numId="4">
    <w:abstractNumId w:val="2"/>
  </w:num>
  <w:num w:numId="5">
    <w:abstractNumId w:val="8"/>
  </w:num>
  <w:num w:numId="6">
    <w:abstractNumId w:val="11"/>
  </w:num>
  <w:num w:numId="7">
    <w:abstractNumId w:val="5"/>
  </w:num>
  <w:num w:numId="8">
    <w:abstractNumId w:val="13"/>
  </w:num>
  <w:num w:numId="9">
    <w:abstractNumId w:val="25"/>
  </w:num>
  <w:num w:numId="10">
    <w:abstractNumId w:val="9"/>
  </w:num>
  <w:num w:numId="11">
    <w:abstractNumId w:val="24"/>
  </w:num>
  <w:num w:numId="12">
    <w:abstractNumId w:val="12"/>
  </w:num>
  <w:num w:numId="13">
    <w:abstractNumId w:val="27"/>
  </w:num>
  <w:num w:numId="14">
    <w:abstractNumId w:val="14"/>
  </w:num>
  <w:num w:numId="15">
    <w:abstractNumId w:val="20"/>
  </w:num>
  <w:num w:numId="16">
    <w:abstractNumId w:val="15"/>
  </w:num>
  <w:num w:numId="17">
    <w:abstractNumId w:val="26"/>
  </w:num>
  <w:num w:numId="18">
    <w:abstractNumId w:val="4"/>
  </w:num>
  <w:num w:numId="19">
    <w:abstractNumId w:val="0"/>
  </w:num>
  <w:num w:numId="20">
    <w:abstractNumId w:val="19"/>
  </w:num>
  <w:num w:numId="21">
    <w:abstractNumId w:val="10"/>
  </w:num>
  <w:num w:numId="22">
    <w:abstractNumId w:val="16"/>
  </w:num>
  <w:num w:numId="23">
    <w:abstractNumId w:val="23"/>
  </w:num>
  <w:num w:numId="24">
    <w:abstractNumId w:val="22"/>
  </w:num>
  <w:num w:numId="25">
    <w:abstractNumId w:val="7"/>
  </w:num>
  <w:num w:numId="26">
    <w:abstractNumId w:val="21"/>
  </w:num>
  <w:num w:numId="27">
    <w:abstractNumId w:val="6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98F"/>
    <w:rsid w:val="00013AAA"/>
    <w:rsid w:val="00036936"/>
    <w:rsid w:val="00090E6B"/>
    <w:rsid w:val="000C54DF"/>
    <w:rsid w:val="000D4BC6"/>
    <w:rsid w:val="000E24E2"/>
    <w:rsid w:val="000E66BF"/>
    <w:rsid w:val="000F5F45"/>
    <w:rsid w:val="0010769C"/>
    <w:rsid w:val="0011160C"/>
    <w:rsid w:val="00123F9D"/>
    <w:rsid w:val="001364B2"/>
    <w:rsid w:val="0013667D"/>
    <w:rsid w:val="0015098B"/>
    <w:rsid w:val="00176A32"/>
    <w:rsid w:val="001828F3"/>
    <w:rsid w:val="00183351"/>
    <w:rsid w:val="00194D16"/>
    <w:rsid w:val="001C2B59"/>
    <w:rsid w:val="001F3606"/>
    <w:rsid w:val="00216C62"/>
    <w:rsid w:val="0024133B"/>
    <w:rsid w:val="00250F53"/>
    <w:rsid w:val="00264ADA"/>
    <w:rsid w:val="002A7E7E"/>
    <w:rsid w:val="00315558"/>
    <w:rsid w:val="003537D7"/>
    <w:rsid w:val="003C7143"/>
    <w:rsid w:val="00434165"/>
    <w:rsid w:val="00436DB4"/>
    <w:rsid w:val="004420BB"/>
    <w:rsid w:val="0045403A"/>
    <w:rsid w:val="00454B04"/>
    <w:rsid w:val="00456E13"/>
    <w:rsid w:val="00461A48"/>
    <w:rsid w:val="00471F3D"/>
    <w:rsid w:val="00473502"/>
    <w:rsid w:val="00473FA0"/>
    <w:rsid w:val="00490763"/>
    <w:rsid w:val="004C3FB7"/>
    <w:rsid w:val="004D6459"/>
    <w:rsid w:val="004D7296"/>
    <w:rsid w:val="005124DA"/>
    <w:rsid w:val="005315EF"/>
    <w:rsid w:val="00536D27"/>
    <w:rsid w:val="00560601"/>
    <w:rsid w:val="00563D9D"/>
    <w:rsid w:val="00572C58"/>
    <w:rsid w:val="0057533C"/>
    <w:rsid w:val="00595988"/>
    <w:rsid w:val="005B6A29"/>
    <w:rsid w:val="005C2BDB"/>
    <w:rsid w:val="005D7466"/>
    <w:rsid w:val="0061032E"/>
    <w:rsid w:val="00614852"/>
    <w:rsid w:val="00630C47"/>
    <w:rsid w:val="006428CB"/>
    <w:rsid w:val="00642FB9"/>
    <w:rsid w:val="00644EC3"/>
    <w:rsid w:val="00686AEE"/>
    <w:rsid w:val="006921CE"/>
    <w:rsid w:val="006C66B3"/>
    <w:rsid w:val="006D4CFE"/>
    <w:rsid w:val="006F0446"/>
    <w:rsid w:val="0077447F"/>
    <w:rsid w:val="007943DF"/>
    <w:rsid w:val="00796650"/>
    <w:rsid w:val="007B4C3C"/>
    <w:rsid w:val="007C074D"/>
    <w:rsid w:val="007D6439"/>
    <w:rsid w:val="007E4561"/>
    <w:rsid w:val="007E4CA3"/>
    <w:rsid w:val="0080398F"/>
    <w:rsid w:val="00813B8B"/>
    <w:rsid w:val="008177F2"/>
    <w:rsid w:val="00847CCA"/>
    <w:rsid w:val="008944FF"/>
    <w:rsid w:val="00896FCB"/>
    <w:rsid w:val="008D30FD"/>
    <w:rsid w:val="008E6748"/>
    <w:rsid w:val="008F7995"/>
    <w:rsid w:val="009573BA"/>
    <w:rsid w:val="009A6294"/>
    <w:rsid w:val="009E4211"/>
    <w:rsid w:val="00A20EF2"/>
    <w:rsid w:val="00A42FA0"/>
    <w:rsid w:val="00A65456"/>
    <w:rsid w:val="00A8008E"/>
    <w:rsid w:val="00A8389F"/>
    <w:rsid w:val="00A83FC8"/>
    <w:rsid w:val="00A87ABF"/>
    <w:rsid w:val="00AA00AC"/>
    <w:rsid w:val="00AA51ED"/>
    <w:rsid w:val="00AB0616"/>
    <w:rsid w:val="00AB0F98"/>
    <w:rsid w:val="00AD1A92"/>
    <w:rsid w:val="00B0217A"/>
    <w:rsid w:val="00B029EF"/>
    <w:rsid w:val="00B3043C"/>
    <w:rsid w:val="00B356C7"/>
    <w:rsid w:val="00B8755A"/>
    <w:rsid w:val="00B97E32"/>
    <w:rsid w:val="00BA51DB"/>
    <w:rsid w:val="00BB5715"/>
    <w:rsid w:val="00BD2D9F"/>
    <w:rsid w:val="00BD40B5"/>
    <w:rsid w:val="00BD579D"/>
    <w:rsid w:val="00C13700"/>
    <w:rsid w:val="00C218D7"/>
    <w:rsid w:val="00C30625"/>
    <w:rsid w:val="00C66AF4"/>
    <w:rsid w:val="00D04837"/>
    <w:rsid w:val="00D20BB6"/>
    <w:rsid w:val="00D232E1"/>
    <w:rsid w:val="00D30B96"/>
    <w:rsid w:val="00D516F1"/>
    <w:rsid w:val="00DA7AB9"/>
    <w:rsid w:val="00DC3DBF"/>
    <w:rsid w:val="00DC5A13"/>
    <w:rsid w:val="00DD59D3"/>
    <w:rsid w:val="00DE6591"/>
    <w:rsid w:val="00E250BD"/>
    <w:rsid w:val="00E46E7B"/>
    <w:rsid w:val="00E654FB"/>
    <w:rsid w:val="00E80662"/>
    <w:rsid w:val="00E90D5E"/>
    <w:rsid w:val="00E946A4"/>
    <w:rsid w:val="00EA1365"/>
    <w:rsid w:val="00ED4AAD"/>
    <w:rsid w:val="00EE1B2C"/>
    <w:rsid w:val="00EE50CA"/>
    <w:rsid w:val="00EF1A1A"/>
    <w:rsid w:val="00EF3EF2"/>
    <w:rsid w:val="00EF6A12"/>
    <w:rsid w:val="00F0435A"/>
    <w:rsid w:val="00F04648"/>
    <w:rsid w:val="00F1053E"/>
    <w:rsid w:val="00F14671"/>
    <w:rsid w:val="00F327AE"/>
    <w:rsid w:val="00F378EE"/>
    <w:rsid w:val="00F46E69"/>
    <w:rsid w:val="00F55439"/>
    <w:rsid w:val="00F57A29"/>
    <w:rsid w:val="00F910C2"/>
    <w:rsid w:val="00F9721C"/>
    <w:rsid w:val="00FB197B"/>
    <w:rsid w:val="00FC0444"/>
    <w:rsid w:val="00FD656E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3C84C"/>
  <w15:chartTrackingRefBased/>
  <w15:docId w15:val="{A89249B2-6268-4164-A3DB-E553B90B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A51D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59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96FC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1A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1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1A1A"/>
    <w:rPr>
      <w:sz w:val="18"/>
      <w:szCs w:val="18"/>
    </w:rPr>
  </w:style>
  <w:style w:type="paragraph" w:styleId="a7">
    <w:name w:val="List Paragraph"/>
    <w:basedOn w:val="a"/>
    <w:uiPriority w:val="34"/>
    <w:qFormat/>
    <w:rsid w:val="00B97E32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59598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896FC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8">
    <w:name w:val="Hyperlink"/>
    <w:basedOn w:val="a0"/>
    <w:uiPriority w:val="99"/>
    <w:unhideWhenUsed/>
    <w:rsid w:val="006D4CFE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6D4CFE"/>
    <w:rPr>
      <w:color w:val="954F72" w:themeColor="followedHyperlink"/>
      <w:u w:val="single"/>
    </w:rPr>
  </w:style>
  <w:style w:type="paragraph" w:styleId="TOC1">
    <w:name w:val="toc 1"/>
    <w:basedOn w:val="a"/>
    <w:next w:val="a"/>
    <w:autoRedefine/>
    <w:uiPriority w:val="39"/>
    <w:unhideWhenUsed/>
    <w:rsid w:val="007E4CA3"/>
    <w:pPr>
      <w:tabs>
        <w:tab w:val="left" w:pos="426"/>
        <w:tab w:val="right" w:leader="dot" w:pos="8296"/>
      </w:tabs>
      <w:spacing w:line="360" w:lineRule="auto"/>
    </w:pPr>
  </w:style>
  <w:style w:type="paragraph" w:styleId="TOC2">
    <w:name w:val="toc 2"/>
    <w:basedOn w:val="a"/>
    <w:next w:val="a"/>
    <w:autoRedefine/>
    <w:uiPriority w:val="39"/>
    <w:unhideWhenUsed/>
    <w:rsid w:val="00572C58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2.9-2%20Audit%20Form_Template.xls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2.9-1%20Audit%20SOP.vsd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2.9-2%20Audit%20Form_Template.xls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2.9-1%20Audit%20SOP.vsdx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9938C-886E-4095-9774-34EE6E29A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5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80095232</dc:creator>
  <cp:keywords/>
  <dc:description/>
  <cp:lastModifiedBy>曾小桃(Vito)</cp:lastModifiedBy>
  <cp:revision>137</cp:revision>
  <dcterms:created xsi:type="dcterms:W3CDTF">2019-06-18T00:17:00Z</dcterms:created>
  <dcterms:modified xsi:type="dcterms:W3CDTF">2020-04-02T14:28:00Z</dcterms:modified>
</cp:coreProperties>
</file>