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150" w:rsidRDefault="00906150">
      <w:pPr>
        <w:rPr>
          <w:rFonts w:ascii="OPPOSans M" w:eastAsia="OPPOSans M" w:hAnsi="OPPOSans M"/>
        </w:rPr>
      </w:pPr>
    </w:p>
    <w:p w:rsidR="00906150" w:rsidRDefault="004809F3">
      <w:pPr>
        <w:jc w:val="center"/>
        <w:rPr>
          <w:rFonts w:ascii="OPPOSans M" w:eastAsia="OPPOSans M" w:hAnsi="OPPOSans M"/>
          <w:sz w:val="44"/>
          <w:szCs w:val="44"/>
        </w:rPr>
      </w:pPr>
      <w:bookmarkStart w:id="0" w:name="_Hlk45612159"/>
      <w:r>
        <w:rPr>
          <w:rFonts w:ascii="OPPOSans M" w:eastAsia="OPPOSans M" w:hAnsi="OPPOSans M"/>
          <w:sz w:val="44"/>
          <w:szCs w:val="44"/>
        </w:rPr>
        <w:t>Pandu</w:t>
      </w:r>
      <w:r>
        <w:rPr>
          <w:rFonts w:ascii="OPPOSans M" w:eastAsia="OPPOSans M" w:hAnsi="OPPOSans M" w:hint="eastAsia"/>
          <w:sz w:val="44"/>
          <w:szCs w:val="44"/>
        </w:rPr>
        <w:t>an</w:t>
      </w:r>
      <w:r>
        <w:rPr>
          <w:rFonts w:ascii="OPPOSans M" w:eastAsia="OPPOSans M" w:hAnsi="OPPOSans M"/>
          <w:sz w:val="44"/>
          <w:szCs w:val="44"/>
        </w:rPr>
        <w:t xml:space="preserve"> Servis </w:t>
      </w:r>
      <w:r w:rsidR="00BC6630">
        <w:rPr>
          <w:rFonts w:ascii="OPPOSans M" w:eastAsia="OPPOSans M" w:hAnsi="OPPOSans M"/>
          <w:sz w:val="44"/>
          <w:szCs w:val="44"/>
        </w:rPr>
        <w:t>OPPO W</w:t>
      </w:r>
      <w:r w:rsidR="00BC6630">
        <w:rPr>
          <w:rFonts w:ascii="OPPOSans M" w:eastAsia="OPPOSans M" w:hAnsi="OPPOSans M" w:hint="eastAsia"/>
          <w:sz w:val="44"/>
          <w:szCs w:val="44"/>
        </w:rPr>
        <w:t>atch</w:t>
      </w:r>
      <w:r w:rsidR="00BC6630">
        <w:rPr>
          <w:rFonts w:ascii="OPPOSans M" w:eastAsia="OPPOSans M" w:hAnsi="OPPOSans M"/>
          <w:sz w:val="44"/>
          <w:szCs w:val="44"/>
        </w:rPr>
        <w:t xml:space="preserve"> 41mm </w:t>
      </w:r>
      <w:r w:rsidR="00BC6630" w:rsidRPr="00BC6630">
        <w:rPr>
          <w:rFonts w:ascii="OPPOSans M" w:eastAsia="OPPOSans M" w:hAnsi="OPPOSans M"/>
          <w:sz w:val="44"/>
          <w:szCs w:val="44"/>
        </w:rPr>
        <w:t>(Wi-Fi)</w:t>
      </w:r>
      <w:bookmarkEnd w:id="0"/>
    </w:p>
    <w:p w:rsidR="00906150" w:rsidRDefault="00906150">
      <w:pPr>
        <w:rPr>
          <w:rFonts w:ascii="OPPOSans M" w:eastAsia="OPPOSans M" w:hAnsi="OPPOSans M"/>
        </w:rPr>
      </w:pPr>
    </w:p>
    <w:p w:rsidR="00906150" w:rsidRDefault="00906150">
      <w:pPr>
        <w:rPr>
          <w:rFonts w:ascii="OPPOSans M" w:eastAsia="OPPOSans M" w:hAnsi="OPPOSans M"/>
        </w:rPr>
      </w:pPr>
    </w:p>
    <w:p w:rsidR="00906150" w:rsidRDefault="00845A72" w:rsidP="00BC6630">
      <w:pPr>
        <w:rPr>
          <w:rFonts w:ascii="OPPOSans M" w:eastAsia="OPPOSans M" w:hAnsi="OPPOSans M"/>
        </w:rPr>
      </w:pPr>
      <w:r>
        <w:rPr>
          <w:noProof/>
          <w:lang w:eastAsia="en-US"/>
        </w:rPr>
        <w:drawing>
          <wp:inline distT="0" distB="0" distL="0" distR="0">
            <wp:extent cx="5267325" cy="53054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5267325" cy="5305425"/>
                    </a:xfrm>
                    <a:prstGeom prst="rect">
                      <a:avLst/>
                    </a:prstGeom>
                    <a:noFill/>
                    <a:ln w="9525">
                      <a:noFill/>
                      <a:miter lim="800000"/>
                      <a:headEnd/>
                      <a:tailEnd/>
                    </a:ln>
                  </pic:spPr>
                </pic:pic>
              </a:graphicData>
            </a:graphic>
          </wp:inline>
        </w:drawing>
      </w:r>
    </w:p>
    <w:p w:rsidR="00906150" w:rsidRDefault="004809F3" w:rsidP="00F060EB">
      <w:pPr>
        <w:jc w:val="right"/>
        <w:rPr>
          <w:rFonts w:ascii="OPPOSans M" w:eastAsia="OPPOSans M" w:hAnsi="OPPOSans M"/>
        </w:rPr>
      </w:pPr>
      <w:r>
        <w:rPr>
          <w:rFonts w:ascii="OPPOSans M" w:eastAsia="OPPOSans M" w:hAnsi="OPPOSans M" w:hint="eastAsia"/>
        </w:rPr>
        <w:t>D</w:t>
      </w:r>
      <w:r w:rsidR="00F060EB">
        <w:rPr>
          <w:rFonts w:ascii="OPPOSans M" w:eastAsia="OPPOSans M" w:hAnsi="OPPOSans M"/>
        </w:rPr>
        <w:t>okumen Rahasia</w:t>
      </w:r>
    </w:p>
    <w:p w:rsidR="00F060EB" w:rsidRDefault="00F060EB" w:rsidP="00F060EB">
      <w:pPr>
        <w:jc w:val="right"/>
        <w:rPr>
          <w:rFonts w:ascii="OPPOSans M" w:eastAsia="OPPOSans M" w:hAnsi="OPPOSans M"/>
        </w:rPr>
      </w:pPr>
    </w:p>
    <w:p w:rsidR="00906150" w:rsidRDefault="00F060EB" w:rsidP="00F060EB">
      <w:pPr>
        <w:pStyle w:val="TOC10"/>
        <w:jc w:val="center"/>
        <w:rPr>
          <w:rFonts w:ascii="OPPOSans R" w:eastAsia="OPPOSans R" w:hAnsi="OPPOSans R"/>
          <w:b/>
          <w:color w:val="auto"/>
          <w:sz w:val="40"/>
          <w:szCs w:val="40"/>
        </w:rPr>
      </w:pPr>
      <w:r w:rsidRPr="00F060EB">
        <w:rPr>
          <w:rFonts w:ascii="OPPOSans R" w:eastAsia="OPPOSans R" w:hAnsi="OPPOSans R"/>
          <w:b/>
          <w:color w:val="auto"/>
          <w:sz w:val="40"/>
          <w:szCs w:val="40"/>
        </w:rPr>
        <w:lastRenderedPageBreak/>
        <w:t>Daftar Isi</w:t>
      </w:r>
    </w:p>
    <w:p w:rsidR="00F060EB" w:rsidRPr="00F060EB" w:rsidRDefault="00F060EB" w:rsidP="00F060EB"/>
    <w:p w:rsidR="00F060EB" w:rsidRPr="00F060EB" w:rsidRDefault="00152E33">
      <w:pPr>
        <w:pStyle w:val="TOC1"/>
        <w:tabs>
          <w:tab w:val="right" w:leader="dot" w:pos="8296"/>
        </w:tabs>
        <w:rPr>
          <w:rFonts w:ascii="OPPOSans R" w:eastAsia="OPPOSans R" w:hAnsi="OPPOSans R" w:cstheme="minorBidi"/>
          <w:noProof/>
          <w:kern w:val="0"/>
          <w:sz w:val="18"/>
          <w:szCs w:val="18"/>
          <w:lang w:eastAsia="en-US"/>
        </w:rPr>
      </w:pPr>
      <w:r w:rsidRPr="00F060EB">
        <w:rPr>
          <w:rFonts w:ascii="OPPOSans R" w:eastAsia="OPPOSans R" w:hAnsi="OPPOSans R"/>
          <w:b/>
          <w:bCs/>
          <w:sz w:val="18"/>
          <w:szCs w:val="18"/>
          <w:lang w:val="zh-CN"/>
        </w:rPr>
        <w:fldChar w:fldCharType="begin"/>
      </w:r>
      <w:r w:rsidR="00DC2945" w:rsidRPr="00F060EB">
        <w:rPr>
          <w:rFonts w:ascii="OPPOSans R" w:eastAsia="OPPOSans R" w:hAnsi="OPPOSans R"/>
          <w:b/>
          <w:bCs/>
          <w:sz w:val="18"/>
          <w:szCs w:val="18"/>
          <w:lang w:val="zh-CN"/>
        </w:rPr>
        <w:instrText xml:space="preserve"> TOC \o "1-3" \h \z \u </w:instrText>
      </w:r>
      <w:r w:rsidRPr="00F060EB">
        <w:rPr>
          <w:rFonts w:ascii="OPPOSans R" w:eastAsia="OPPOSans R" w:hAnsi="OPPOSans R"/>
          <w:b/>
          <w:bCs/>
          <w:sz w:val="18"/>
          <w:szCs w:val="18"/>
          <w:lang w:val="zh-CN"/>
        </w:rPr>
        <w:fldChar w:fldCharType="separate"/>
      </w:r>
      <w:hyperlink w:anchor="_Toc47710079" w:history="1">
        <w:r w:rsidR="00F060EB" w:rsidRPr="00F060EB">
          <w:rPr>
            <w:rStyle w:val="Hyperlink"/>
            <w:rFonts w:ascii="OPPOSans R" w:eastAsia="OPPOSans R" w:hAnsi="OPPOSans R"/>
            <w:noProof/>
            <w:sz w:val="18"/>
            <w:szCs w:val="18"/>
          </w:rPr>
          <w:t>1. Tujuan dan Persyaratan</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_Toc47710079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4</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80" w:history="1">
        <w:r w:rsidR="00F060EB" w:rsidRPr="00F060EB">
          <w:rPr>
            <w:rStyle w:val="Hyperlink"/>
            <w:rFonts w:ascii="OPPOSans R" w:eastAsia="OPPOSans R" w:hAnsi="OPPOSans R"/>
            <w:noProof/>
            <w:sz w:val="18"/>
            <w:szCs w:val="18"/>
          </w:rPr>
          <w:t>1.1 Tujuan</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_Toc47710080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4</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81" w:history="1">
        <w:r w:rsidR="00F060EB" w:rsidRPr="00F060EB">
          <w:rPr>
            <w:rStyle w:val="Hyperlink"/>
            <w:rFonts w:ascii="OPPOSans R" w:eastAsia="OPPOSans R" w:hAnsi="OPPOSans R"/>
            <w:noProof/>
            <w:sz w:val="18"/>
            <w:szCs w:val="18"/>
          </w:rPr>
          <w:t>1.2 Persyaratan</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_Toc47710081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4</w:t>
        </w:r>
        <w:r w:rsidRPr="00F060EB">
          <w:rPr>
            <w:rFonts w:ascii="OPPOSans R" w:eastAsia="OPPOSans R" w:hAnsi="OPPOSans R"/>
            <w:noProof/>
            <w:webHidden/>
            <w:sz w:val="18"/>
            <w:szCs w:val="18"/>
          </w:rPr>
          <w:fldChar w:fldCharType="end"/>
        </w:r>
      </w:hyperlink>
    </w:p>
    <w:p w:rsidR="00F060EB" w:rsidRPr="00F060EB" w:rsidRDefault="00152E33">
      <w:pPr>
        <w:pStyle w:val="TOC1"/>
        <w:tabs>
          <w:tab w:val="right" w:leader="dot" w:pos="8296"/>
        </w:tabs>
        <w:rPr>
          <w:rFonts w:ascii="OPPOSans R" w:eastAsia="OPPOSans R" w:hAnsi="OPPOSans R" w:cstheme="minorBidi"/>
          <w:noProof/>
          <w:kern w:val="0"/>
          <w:sz w:val="18"/>
          <w:szCs w:val="18"/>
          <w:lang w:eastAsia="en-US"/>
        </w:rPr>
      </w:pPr>
      <w:hyperlink w:anchor="_Toc47710082" w:history="1">
        <w:r w:rsidR="00F060EB" w:rsidRPr="00F060EB">
          <w:rPr>
            <w:rStyle w:val="Hyperlink"/>
            <w:rFonts w:ascii="OPPOSans R" w:eastAsia="OPPOSans R" w:hAnsi="OPPOSans R"/>
            <w:noProof/>
            <w:sz w:val="18"/>
            <w:szCs w:val="18"/>
          </w:rPr>
          <w:t>2. Pengenalan Produk</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_Toc47710082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4</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83" w:history="1">
        <w:r w:rsidR="00F060EB" w:rsidRPr="00F060EB">
          <w:rPr>
            <w:rStyle w:val="Hyperlink"/>
            <w:rFonts w:ascii="OPPOSans R" w:eastAsia="OPPOSans R" w:hAnsi="OPPOSans R"/>
            <w:noProof/>
            <w:sz w:val="18"/>
            <w:szCs w:val="18"/>
          </w:rPr>
          <w:t>2.1 Parameter Produk</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_Toc47710083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4</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84" w:history="1">
        <w:r w:rsidR="00F060EB" w:rsidRPr="00F060EB">
          <w:rPr>
            <w:rStyle w:val="Hyperlink"/>
            <w:rFonts w:ascii="OPPOSans R" w:eastAsia="OPPOSans R" w:hAnsi="OPPOSans R"/>
            <w:noProof/>
            <w:sz w:val="18"/>
            <w:szCs w:val="18"/>
          </w:rPr>
          <w:t>2.2 Gambar dan Warna Produk</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_Toc47710084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7</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85" w:history="1">
        <w:r w:rsidR="00F060EB" w:rsidRPr="00F060EB">
          <w:rPr>
            <w:rStyle w:val="Hyperlink"/>
            <w:rFonts w:ascii="OPPOSans R" w:eastAsia="OPPOSans R" w:hAnsi="OPPOSans R"/>
            <w:noProof/>
            <w:sz w:val="18"/>
            <w:szCs w:val="18"/>
          </w:rPr>
          <w:t>2.3 Pengenalan Kode DC Produk</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_Toc47710085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8</w:t>
        </w:r>
        <w:r w:rsidRPr="00F060EB">
          <w:rPr>
            <w:rFonts w:ascii="OPPOSans R" w:eastAsia="OPPOSans R" w:hAnsi="OPPOSans R"/>
            <w:noProof/>
            <w:webHidden/>
            <w:sz w:val="18"/>
            <w:szCs w:val="18"/>
          </w:rPr>
          <w:fldChar w:fldCharType="end"/>
        </w:r>
      </w:hyperlink>
    </w:p>
    <w:p w:rsidR="00F060EB" w:rsidRPr="00F060EB" w:rsidRDefault="00152E33">
      <w:pPr>
        <w:pStyle w:val="TOC1"/>
        <w:tabs>
          <w:tab w:val="right" w:leader="dot" w:pos="8296"/>
        </w:tabs>
        <w:rPr>
          <w:rFonts w:ascii="OPPOSans R" w:eastAsia="OPPOSans R" w:hAnsi="OPPOSans R" w:cstheme="minorBidi"/>
          <w:noProof/>
          <w:kern w:val="0"/>
          <w:sz w:val="18"/>
          <w:szCs w:val="18"/>
          <w:lang w:eastAsia="en-US"/>
        </w:rPr>
      </w:pPr>
      <w:hyperlink w:anchor="_Toc47710086" w:history="1">
        <w:r w:rsidR="00F060EB" w:rsidRPr="00F060EB">
          <w:rPr>
            <w:rStyle w:val="Hyperlink"/>
            <w:rFonts w:ascii="OPPOSans R" w:eastAsia="OPPOSans R" w:hAnsi="OPPOSans R"/>
            <w:noProof/>
            <w:sz w:val="18"/>
            <w:szCs w:val="18"/>
          </w:rPr>
          <w:t>3. Kebijakan Aftersales</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_Toc47710086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9</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87" w:history="1">
        <w:r w:rsidR="00F060EB" w:rsidRPr="00F060EB">
          <w:rPr>
            <w:rStyle w:val="Hyperlink"/>
            <w:rFonts w:ascii="OPPOSans R" w:eastAsia="OPPOSans R" w:hAnsi="OPPOSans R"/>
            <w:noProof/>
            <w:sz w:val="18"/>
            <w:szCs w:val="18"/>
          </w:rPr>
          <w:t>3.1 Kebijakan Garansi Aftersales</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_Toc47710087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9</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88" w:history="1">
        <w:r w:rsidR="00F060EB" w:rsidRPr="00F060EB">
          <w:rPr>
            <w:rStyle w:val="Hyperlink"/>
            <w:rFonts w:ascii="OPPOSans R" w:eastAsia="OPPOSans R" w:hAnsi="OPPOSans R"/>
            <w:noProof/>
            <w:sz w:val="18"/>
            <w:szCs w:val="18"/>
          </w:rPr>
          <w:t>3.2 Kebijakan Garansi</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_Toc47710088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9</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89" w:history="1">
        <w:r w:rsidR="00F060EB" w:rsidRPr="00F060EB">
          <w:rPr>
            <w:rStyle w:val="Hyperlink"/>
            <w:rFonts w:ascii="OPPOSans R" w:eastAsia="OPPOSans R" w:hAnsi="OPPOSans R"/>
            <w:noProof/>
            <w:sz w:val="18"/>
            <w:szCs w:val="18"/>
          </w:rPr>
          <w:t>3.3 Kebijakan Perbaikan</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_Toc47710089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10</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90" w:history="1">
        <w:r w:rsidR="00F060EB" w:rsidRPr="00F060EB">
          <w:rPr>
            <w:rStyle w:val="Hyperlink"/>
            <w:rFonts w:ascii="OPPOSans R" w:eastAsia="OPPOSans R" w:hAnsi="OPPOSans R"/>
            <w:noProof/>
            <w:sz w:val="18"/>
            <w:szCs w:val="18"/>
          </w:rPr>
          <w:t>3.4 Masa Garansi</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_Toc47710090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12</w:t>
        </w:r>
        <w:r w:rsidRPr="00F060EB">
          <w:rPr>
            <w:rFonts w:ascii="OPPOSans R" w:eastAsia="OPPOSans R" w:hAnsi="OPPOSans R"/>
            <w:noProof/>
            <w:webHidden/>
            <w:sz w:val="18"/>
            <w:szCs w:val="18"/>
          </w:rPr>
          <w:fldChar w:fldCharType="end"/>
        </w:r>
      </w:hyperlink>
    </w:p>
    <w:p w:rsidR="00F060EB" w:rsidRPr="00F060EB" w:rsidRDefault="00152E33">
      <w:pPr>
        <w:pStyle w:val="TOC1"/>
        <w:tabs>
          <w:tab w:val="right" w:leader="dot" w:pos="8296"/>
        </w:tabs>
        <w:rPr>
          <w:rFonts w:ascii="OPPOSans R" w:eastAsia="OPPOSans R" w:hAnsi="OPPOSans R" w:cstheme="minorBidi"/>
          <w:noProof/>
          <w:kern w:val="0"/>
          <w:sz w:val="18"/>
          <w:szCs w:val="18"/>
          <w:lang w:eastAsia="en-US"/>
        </w:rPr>
      </w:pPr>
      <w:hyperlink w:anchor="_Toc47710091" w:history="1">
        <w:r w:rsidR="00F060EB" w:rsidRPr="00F060EB">
          <w:rPr>
            <w:rStyle w:val="Hyperlink"/>
            <w:rFonts w:ascii="OPPOSans R" w:eastAsia="OPPOSans R" w:hAnsi="OPPOSans R"/>
            <w:noProof/>
            <w:sz w:val="18"/>
            <w:szCs w:val="18"/>
          </w:rPr>
          <w:t>4. Cara Penggunaan</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_Toc47710091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12</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92" w:history="1">
        <w:r w:rsidR="00F060EB" w:rsidRPr="00F060EB">
          <w:rPr>
            <w:rStyle w:val="Hyperlink"/>
            <w:rFonts w:ascii="OPPOSans R" w:eastAsia="OPPOSans R" w:hAnsi="OPPOSans R"/>
            <w:noProof/>
            <w:sz w:val="18"/>
            <w:szCs w:val="18"/>
          </w:rPr>
          <w:t>4.1 Ikthisar</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_Toc47710092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12</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93" w:history="1">
        <w:r w:rsidR="00F060EB" w:rsidRPr="00F060EB">
          <w:rPr>
            <w:rStyle w:val="Hyperlink"/>
            <w:rFonts w:ascii="OPPOSans R" w:eastAsia="OPPOSans R" w:hAnsi="OPPOSans R"/>
            <w:noProof/>
            <w:sz w:val="18"/>
            <w:szCs w:val="18"/>
          </w:rPr>
          <w:t>4.2 Tombol</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_Toc47710093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13</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94" w:history="1">
        <w:r w:rsidR="00F060EB" w:rsidRPr="00F060EB">
          <w:rPr>
            <w:rStyle w:val="Hyperlink"/>
            <w:rFonts w:ascii="OPPOSans R" w:eastAsia="OPPOSans R" w:hAnsi="OPPOSans R"/>
            <w:noProof/>
            <w:sz w:val="18"/>
            <w:szCs w:val="18"/>
          </w:rPr>
          <w:t>4.3 Pengoperasian</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_Toc47710094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14</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95" w:history="1">
        <w:r w:rsidR="00F060EB" w:rsidRPr="00F060EB">
          <w:rPr>
            <w:rStyle w:val="Hyperlink"/>
            <w:rFonts w:ascii="OPPOSans R" w:eastAsia="OPPOSans R" w:hAnsi="OPPOSans R"/>
            <w:noProof/>
            <w:sz w:val="18"/>
            <w:szCs w:val="18"/>
          </w:rPr>
          <w:t xml:space="preserve">4.4 </w:t>
        </w:r>
        <w:r w:rsidR="00F060EB" w:rsidRPr="00F060EB">
          <w:rPr>
            <w:rStyle w:val="Hyperlink"/>
            <w:rFonts w:ascii="OPPOSans R" w:eastAsia="OPPOSans R" w:hAnsi="OPPOSans R" w:cs="Calibri Light"/>
            <w:noProof/>
            <w:sz w:val="18"/>
            <w:szCs w:val="18"/>
          </w:rPr>
          <w:t>Mengisi Daya OPPO Watch</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_Toc47710095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14</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96" w:history="1">
        <w:r w:rsidR="00F060EB" w:rsidRPr="00F060EB">
          <w:rPr>
            <w:rStyle w:val="Hyperlink"/>
            <w:rFonts w:ascii="OPPOSans R" w:eastAsia="OPPOSans R" w:hAnsi="OPPOSans R"/>
            <w:noProof/>
            <w:sz w:val="18"/>
            <w:szCs w:val="18"/>
          </w:rPr>
          <w:t>4.5 Memasangkan OPPO Watch</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_Toc47710096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15</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97" w:history="1">
        <w:r w:rsidR="00F060EB" w:rsidRPr="00F060EB">
          <w:rPr>
            <w:rStyle w:val="Hyperlink"/>
            <w:rFonts w:ascii="OPPOSans R" w:eastAsia="OPPOSans R" w:hAnsi="OPPOSans R"/>
            <w:noProof/>
            <w:sz w:val="18"/>
            <w:szCs w:val="18"/>
          </w:rPr>
          <w:t>4.6 Mengelola OPPO Watch</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_Toc47710097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15</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098" w:history="1">
        <w:r w:rsidR="00F060EB" w:rsidRPr="00F060EB">
          <w:rPr>
            <w:rStyle w:val="Hyperlink"/>
            <w:rFonts w:ascii="OPPOSans R" w:eastAsia="OPPOSans R" w:hAnsi="OPPOSans R"/>
            <w:noProof/>
            <w:sz w:val="18"/>
            <w:szCs w:val="18"/>
          </w:rPr>
          <w:t>4.7 Mengganti Tali Jam Tangan</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_Toc47710098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16</w:t>
        </w:r>
        <w:r w:rsidRPr="00F060EB">
          <w:rPr>
            <w:rFonts w:ascii="OPPOSans R" w:eastAsia="OPPOSans R" w:hAnsi="OPPOSans R"/>
            <w:noProof/>
            <w:webHidden/>
            <w:sz w:val="18"/>
            <w:szCs w:val="18"/>
          </w:rPr>
          <w:fldChar w:fldCharType="end"/>
        </w:r>
      </w:hyperlink>
    </w:p>
    <w:p w:rsidR="00F060EB" w:rsidRPr="00F060EB" w:rsidRDefault="00152E33">
      <w:pPr>
        <w:pStyle w:val="TOC1"/>
        <w:tabs>
          <w:tab w:val="right" w:leader="dot" w:pos="8296"/>
        </w:tabs>
        <w:rPr>
          <w:rFonts w:ascii="OPPOSans R" w:eastAsia="OPPOSans R" w:hAnsi="OPPOSans R" w:cstheme="minorBidi"/>
          <w:noProof/>
          <w:kern w:val="0"/>
          <w:sz w:val="18"/>
          <w:szCs w:val="18"/>
          <w:lang w:eastAsia="en-US"/>
        </w:rPr>
      </w:pPr>
      <w:hyperlink w:anchor="_Toc47710099" w:history="1">
        <w:r w:rsidR="00F060EB" w:rsidRPr="00F060EB">
          <w:rPr>
            <w:rStyle w:val="Hyperlink"/>
            <w:rFonts w:ascii="OPPOSans R" w:eastAsia="OPPOSans R" w:hAnsi="OPPOSans R"/>
            <w:noProof/>
            <w:sz w:val="18"/>
            <w:szCs w:val="18"/>
          </w:rPr>
          <w:t>5. Pengujian Fungsional</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_Toc47710099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16</w:t>
        </w:r>
        <w:r w:rsidRPr="00F060EB">
          <w:rPr>
            <w:rFonts w:ascii="OPPOSans R" w:eastAsia="OPPOSans R" w:hAnsi="OPPOSans R"/>
            <w:noProof/>
            <w:webHidden/>
            <w:sz w:val="18"/>
            <w:szCs w:val="18"/>
          </w:rPr>
          <w:fldChar w:fldCharType="end"/>
        </w:r>
      </w:hyperlink>
    </w:p>
    <w:p w:rsidR="00F060EB" w:rsidRPr="00F060EB" w:rsidRDefault="00152E33">
      <w:pPr>
        <w:pStyle w:val="TOC2"/>
        <w:tabs>
          <w:tab w:val="right" w:leader="dot" w:pos="8296"/>
        </w:tabs>
        <w:rPr>
          <w:rFonts w:ascii="OPPOSans R" w:eastAsia="OPPOSans R" w:hAnsi="OPPOSans R" w:cstheme="minorBidi"/>
          <w:noProof/>
          <w:kern w:val="0"/>
          <w:sz w:val="18"/>
          <w:szCs w:val="18"/>
          <w:lang w:eastAsia="en-US"/>
        </w:rPr>
      </w:pPr>
      <w:hyperlink w:anchor="_Toc47710100" w:history="1">
        <w:r w:rsidR="00F060EB" w:rsidRPr="00F060EB">
          <w:rPr>
            <w:rStyle w:val="Hyperlink"/>
            <w:rFonts w:ascii="OPPOSans R" w:eastAsia="OPPOSans R" w:hAnsi="OPPOSans R"/>
            <w:noProof/>
            <w:sz w:val="18"/>
            <w:szCs w:val="18"/>
          </w:rPr>
          <w:t>5.1 Alur Pengujian</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_Toc47710100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16</w:t>
        </w:r>
        <w:r w:rsidRPr="00F060EB">
          <w:rPr>
            <w:rFonts w:ascii="OPPOSans R" w:eastAsia="OPPOSans R" w:hAnsi="OPPOSans R"/>
            <w:noProof/>
            <w:webHidden/>
            <w:sz w:val="18"/>
            <w:szCs w:val="18"/>
          </w:rPr>
          <w:fldChar w:fldCharType="end"/>
        </w:r>
      </w:hyperlink>
    </w:p>
    <w:p w:rsidR="00F060EB" w:rsidRDefault="00152E33">
      <w:pPr>
        <w:pStyle w:val="TOC2"/>
        <w:tabs>
          <w:tab w:val="right" w:leader="dot" w:pos="8296"/>
        </w:tabs>
        <w:rPr>
          <w:rFonts w:asciiTheme="minorHAnsi" w:eastAsiaTheme="minorEastAsia" w:hAnsiTheme="minorHAnsi" w:cstheme="minorBidi"/>
          <w:noProof/>
          <w:kern w:val="0"/>
          <w:sz w:val="22"/>
          <w:lang w:eastAsia="en-US"/>
        </w:rPr>
      </w:pPr>
      <w:hyperlink w:anchor="_Toc47710101" w:history="1">
        <w:r w:rsidR="00F060EB" w:rsidRPr="00F060EB">
          <w:rPr>
            <w:rStyle w:val="Hyperlink"/>
            <w:rFonts w:ascii="OPPOSans R" w:eastAsia="OPPOSans R" w:hAnsi="OPPOSans R"/>
            <w:noProof/>
            <w:sz w:val="18"/>
            <w:szCs w:val="18"/>
          </w:rPr>
          <w:t>5.2 Persyaratan Pengujian</w:t>
        </w:r>
        <w:r w:rsidR="00F060EB" w:rsidRPr="00F060EB">
          <w:rPr>
            <w:rFonts w:ascii="OPPOSans R" w:eastAsia="OPPOSans R" w:hAnsi="OPPOSans R"/>
            <w:noProof/>
            <w:webHidden/>
            <w:sz w:val="18"/>
            <w:szCs w:val="18"/>
          </w:rPr>
          <w:tab/>
        </w:r>
        <w:r w:rsidRPr="00F060EB">
          <w:rPr>
            <w:rFonts w:ascii="OPPOSans R" w:eastAsia="OPPOSans R" w:hAnsi="OPPOSans R"/>
            <w:noProof/>
            <w:webHidden/>
            <w:sz w:val="18"/>
            <w:szCs w:val="18"/>
          </w:rPr>
          <w:fldChar w:fldCharType="begin"/>
        </w:r>
        <w:r w:rsidR="00F060EB" w:rsidRPr="00F060EB">
          <w:rPr>
            <w:rFonts w:ascii="OPPOSans R" w:eastAsia="OPPOSans R" w:hAnsi="OPPOSans R"/>
            <w:noProof/>
            <w:webHidden/>
            <w:sz w:val="18"/>
            <w:szCs w:val="18"/>
          </w:rPr>
          <w:instrText xml:space="preserve"> PAGEREF _Toc47710101 \h </w:instrText>
        </w:r>
        <w:r w:rsidRPr="00F060EB">
          <w:rPr>
            <w:rFonts w:ascii="OPPOSans R" w:eastAsia="OPPOSans R" w:hAnsi="OPPOSans R"/>
            <w:noProof/>
            <w:webHidden/>
            <w:sz w:val="18"/>
            <w:szCs w:val="18"/>
          </w:rPr>
        </w:r>
        <w:r w:rsidRPr="00F060EB">
          <w:rPr>
            <w:rFonts w:ascii="OPPOSans R" w:eastAsia="OPPOSans R" w:hAnsi="OPPOSans R"/>
            <w:noProof/>
            <w:webHidden/>
            <w:sz w:val="18"/>
            <w:szCs w:val="18"/>
          </w:rPr>
          <w:fldChar w:fldCharType="separate"/>
        </w:r>
        <w:r w:rsidR="00147AE0">
          <w:rPr>
            <w:rFonts w:ascii="OPPOSans R" w:eastAsia="OPPOSans R" w:hAnsi="OPPOSans R"/>
            <w:noProof/>
            <w:webHidden/>
            <w:sz w:val="18"/>
            <w:szCs w:val="18"/>
          </w:rPr>
          <w:t>17</w:t>
        </w:r>
        <w:r w:rsidRPr="00F060EB">
          <w:rPr>
            <w:rFonts w:ascii="OPPOSans R" w:eastAsia="OPPOSans R" w:hAnsi="OPPOSans R"/>
            <w:noProof/>
            <w:webHidden/>
            <w:sz w:val="18"/>
            <w:szCs w:val="18"/>
          </w:rPr>
          <w:fldChar w:fldCharType="end"/>
        </w:r>
      </w:hyperlink>
    </w:p>
    <w:p w:rsidR="00906150" w:rsidRPr="00F060EB" w:rsidRDefault="00152E33">
      <w:pPr>
        <w:spacing w:line="440" w:lineRule="exact"/>
        <w:rPr>
          <w:rFonts w:ascii="OPPOSans R" w:eastAsia="OPPOSans R" w:hAnsi="OPPOSans R"/>
          <w:b/>
          <w:bCs/>
          <w:sz w:val="18"/>
          <w:szCs w:val="18"/>
          <w:lang w:val="zh-CN"/>
        </w:rPr>
      </w:pPr>
      <w:r w:rsidRPr="00F060EB">
        <w:rPr>
          <w:rFonts w:ascii="OPPOSans R" w:eastAsia="OPPOSans R" w:hAnsi="OPPOSans R"/>
          <w:b/>
          <w:bCs/>
          <w:sz w:val="18"/>
          <w:szCs w:val="18"/>
          <w:lang w:val="zh-CN"/>
        </w:rPr>
        <w:fldChar w:fldCharType="end"/>
      </w:r>
    </w:p>
    <w:p w:rsidR="004809F3" w:rsidRPr="00F060EB" w:rsidRDefault="004809F3">
      <w:pPr>
        <w:pStyle w:val="Heading1"/>
        <w:rPr>
          <w:rFonts w:ascii="OPPOSans R" w:eastAsia="OPPOSans R" w:hAnsi="OPPOSans R"/>
          <w:sz w:val="18"/>
          <w:szCs w:val="18"/>
        </w:rPr>
      </w:pPr>
    </w:p>
    <w:p w:rsidR="004809F3" w:rsidRPr="00F060EB" w:rsidRDefault="004809F3" w:rsidP="004809F3">
      <w:pPr>
        <w:rPr>
          <w:rFonts w:ascii="OPPOSans R" w:eastAsia="OPPOSans R" w:hAnsi="OPPOSans R"/>
          <w:sz w:val="18"/>
          <w:szCs w:val="18"/>
        </w:rPr>
      </w:pPr>
    </w:p>
    <w:p w:rsidR="004809F3" w:rsidRPr="00F060EB" w:rsidRDefault="004809F3" w:rsidP="004809F3">
      <w:pPr>
        <w:rPr>
          <w:rFonts w:ascii="OPPOSans R" w:eastAsia="OPPOSans R" w:hAnsi="OPPOSans R"/>
          <w:sz w:val="18"/>
          <w:szCs w:val="18"/>
        </w:rPr>
      </w:pPr>
    </w:p>
    <w:p w:rsidR="004809F3" w:rsidRPr="00F060EB" w:rsidRDefault="004809F3" w:rsidP="004809F3">
      <w:pPr>
        <w:rPr>
          <w:rFonts w:ascii="OPPOSans R" w:eastAsia="OPPOSans R" w:hAnsi="OPPOSans R"/>
          <w:sz w:val="18"/>
          <w:szCs w:val="18"/>
        </w:rPr>
      </w:pPr>
    </w:p>
    <w:p w:rsidR="004809F3" w:rsidRPr="00F060EB" w:rsidRDefault="004809F3" w:rsidP="004809F3">
      <w:pPr>
        <w:rPr>
          <w:rFonts w:ascii="OPPOSans R" w:eastAsia="OPPOSans R" w:hAnsi="OPPOSans R"/>
          <w:sz w:val="18"/>
          <w:szCs w:val="18"/>
        </w:rPr>
      </w:pPr>
    </w:p>
    <w:p w:rsidR="004809F3" w:rsidRPr="00F060EB" w:rsidRDefault="004809F3" w:rsidP="004809F3">
      <w:pPr>
        <w:rPr>
          <w:rFonts w:ascii="OPPOSans R" w:eastAsia="OPPOSans R" w:hAnsi="OPPOSans R"/>
          <w:sz w:val="18"/>
          <w:szCs w:val="18"/>
        </w:rPr>
      </w:pPr>
    </w:p>
    <w:p w:rsidR="004809F3" w:rsidRPr="00F060EB" w:rsidRDefault="004809F3" w:rsidP="004809F3">
      <w:pPr>
        <w:rPr>
          <w:rFonts w:ascii="OPPOSans R" w:eastAsia="OPPOSans R" w:hAnsi="OPPOSans R"/>
          <w:sz w:val="18"/>
          <w:szCs w:val="18"/>
        </w:rPr>
      </w:pPr>
    </w:p>
    <w:p w:rsidR="004809F3" w:rsidRDefault="004809F3" w:rsidP="004809F3"/>
    <w:p w:rsidR="004809F3" w:rsidRDefault="004809F3" w:rsidP="004809F3"/>
    <w:p w:rsidR="004809F3" w:rsidRDefault="004809F3" w:rsidP="004809F3"/>
    <w:p w:rsidR="004809F3" w:rsidRDefault="004809F3" w:rsidP="004809F3"/>
    <w:p w:rsidR="004809F3" w:rsidRDefault="004809F3" w:rsidP="004809F3"/>
    <w:p w:rsidR="004809F3" w:rsidRDefault="004809F3" w:rsidP="004809F3"/>
    <w:p w:rsidR="004809F3" w:rsidRDefault="004809F3" w:rsidP="004809F3"/>
    <w:p w:rsidR="004809F3" w:rsidRDefault="004809F3" w:rsidP="004809F3"/>
    <w:p w:rsidR="004809F3" w:rsidRDefault="004809F3">
      <w:pPr>
        <w:pStyle w:val="Heading1"/>
        <w:rPr>
          <w:rFonts w:ascii="OPPOSans M" w:eastAsia="OPPOSans M" w:hAnsi="OPPOSans M"/>
        </w:rPr>
      </w:pPr>
    </w:p>
    <w:p w:rsidR="004809F3" w:rsidRDefault="004809F3" w:rsidP="004809F3"/>
    <w:p w:rsidR="004809F3" w:rsidRDefault="004809F3" w:rsidP="004809F3"/>
    <w:p w:rsidR="00F060EB" w:rsidRDefault="00F060EB" w:rsidP="004809F3"/>
    <w:p w:rsidR="00F060EB" w:rsidRDefault="00F060EB" w:rsidP="004809F3"/>
    <w:p w:rsidR="00F060EB" w:rsidRPr="004809F3" w:rsidRDefault="00F060EB" w:rsidP="004809F3"/>
    <w:p w:rsidR="00906150" w:rsidRPr="00F060EB" w:rsidRDefault="004809F3">
      <w:pPr>
        <w:pStyle w:val="Heading1"/>
        <w:rPr>
          <w:rFonts w:ascii="OPPOSans R" w:eastAsia="OPPOSans R" w:hAnsi="OPPOSans R"/>
          <w:sz w:val="32"/>
          <w:szCs w:val="32"/>
        </w:rPr>
      </w:pPr>
      <w:bookmarkStart w:id="1" w:name="_Toc47710079"/>
      <w:r w:rsidRPr="00F060EB">
        <w:rPr>
          <w:rFonts w:ascii="OPPOSans R" w:eastAsia="OPPOSans R" w:hAnsi="OPPOSans R" w:hint="eastAsia"/>
          <w:sz w:val="32"/>
          <w:szCs w:val="32"/>
        </w:rPr>
        <w:lastRenderedPageBreak/>
        <w:t>1</w:t>
      </w:r>
      <w:r w:rsidRPr="00F060EB">
        <w:rPr>
          <w:rFonts w:ascii="OPPOSans R" w:eastAsia="OPPOSans R" w:hAnsi="OPPOSans R"/>
          <w:sz w:val="32"/>
          <w:szCs w:val="32"/>
        </w:rPr>
        <w:t>. Tujuan dan Persyaratan</w:t>
      </w:r>
      <w:bookmarkEnd w:id="1"/>
    </w:p>
    <w:p w:rsidR="00906150" w:rsidRPr="00F060EB" w:rsidRDefault="00DC2945">
      <w:pPr>
        <w:pStyle w:val="Heading2"/>
        <w:rPr>
          <w:rFonts w:ascii="OPPOSans R" w:eastAsia="OPPOSans R" w:hAnsi="OPPOSans R"/>
          <w:sz w:val="24"/>
          <w:szCs w:val="24"/>
        </w:rPr>
      </w:pPr>
      <w:bookmarkStart w:id="2" w:name="_Toc47710080"/>
      <w:r w:rsidRPr="00F060EB">
        <w:rPr>
          <w:rFonts w:ascii="OPPOSans R" w:eastAsia="OPPOSans R" w:hAnsi="OPPOSans R" w:hint="eastAsia"/>
          <w:sz w:val="24"/>
          <w:szCs w:val="24"/>
        </w:rPr>
        <w:t>1.1</w:t>
      </w:r>
      <w:r w:rsidR="004809F3" w:rsidRPr="00F060EB">
        <w:rPr>
          <w:rFonts w:ascii="OPPOSans R" w:eastAsia="OPPOSans R" w:hAnsi="OPPOSans R" w:hint="eastAsia"/>
          <w:sz w:val="24"/>
          <w:szCs w:val="24"/>
        </w:rPr>
        <w:t xml:space="preserve"> Tu</w:t>
      </w:r>
      <w:r w:rsidR="004809F3" w:rsidRPr="00F060EB">
        <w:rPr>
          <w:rFonts w:ascii="OPPOSans R" w:eastAsia="OPPOSans R" w:hAnsi="OPPOSans R"/>
          <w:sz w:val="24"/>
          <w:szCs w:val="24"/>
        </w:rPr>
        <w:t>juan</w:t>
      </w:r>
      <w:bookmarkEnd w:id="2"/>
    </w:p>
    <w:p w:rsidR="004809F3" w:rsidRPr="00F060EB" w:rsidRDefault="004809F3" w:rsidP="004809F3">
      <w:pPr>
        <w:rPr>
          <w:rFonts w:ascii="OPPOSans R" w:eastAsia="OPPOSans R" w:hAnsi="OPPOSans R" w:cs="Calibri Light"/>
          <w:color w:val="000000"/>
          <w:sz w:val="18"/>
          <w:szCs w:val="18"/>
        </w:rPr>
      </w:pPr>
      <w:r w:rsidRPr="00F060EB">
        <w:rPr>
          <w:rFonts w:ascii="OPPOSans R" w:eastAsia="OPPOSans R" w:hAnsi="OPPOSans R" w:cs="Calibri Light"/>
          <w:color w:val="000000"/>
          <w:sz w:val="18"/>
          <w:szCs w:val="18"/>
        </w:rPr>
        <w:t>Dokumen ini memperkenalkan parameter produk, petunjuk penggunaan, dan kebijakan aftersales OPPO Watch 4</w:t>
      </w:r>
      <w:r w:rsidR="00E40815">
        <w:rPr>
          <w:rFonts w:ascii="OPPOSans R" w:eastAsia="OPPOSans R" w:hAnsi="OPPOSans R" w:cs="Calibri Light"/>
          <w:color w:val="000000"/>
          <w:sz w:val="18"/>
          <w:szCs w:val="18"/>
          <w:lang w:val="id-ID"/>
        </w:rPr>
        <w:t>1</w:t>
      </w:r>
      <w:r w:rsidRPr="00F060EB">
        <w:rPr>
          <w:rFonts w:ascii="OPPOSans R" w:eastAsia="OPPOSans R" w:hAnsi="OPPOSans R" w:cs="Calibri Light"/>
          <w:color w:val="000000"/>
          <w:sz w:val="18"/>
          <w:szCs w:val="18"/>
        </w:rPr>
        <w:t>mm (Wi-Fi), untuk memandu Service Center dalam menangani pekerjaan aftersales produk dengan benar.</w:t>
      </w:r>
    </w:p>
    <w:p w:rsidR="00906150" w:rsidRPr="00F060EB" w:rsidRDefault="00906150">
      <w:pPr>
        <w:rPr>
          <w:rFonts w:ascii="OPPOSans R" w:eastAsia="OPPOSans R" w:hAnsi="OPPOSans R"/>
          <w:sz w:val="18"/>
          <w:szCs w:val="18"/>
        </w:rPr>
      </w:pPr>
    </w:p>
    <w:p w:rsidR="00906150" w:rsidRPr="00F060EB" w:rsidRDefault="00DC2945">
      <w:pPr>
        <w:pStyle w:val="Heading2"/>
        <w:rPr>
          <w:rFonts w:ascii="OPPOSans R" w:eastAsia="OPPOSans R" w:hAnsi="OPPOSans R"/>
          <w:sz w:val="24"/>
          <w:szCs w:val="24"/>
        </w:rPr>
      </w:pPr>
      <w:bookmarkStart w:id="3" w:name="_Toc47710081"/>
      <w:r w:rsidRPr="00F060EB">
        <w:rPr>
          <w:rFonts w:ascii="OPPOSans R" w:eastAsia="OPPOSans R" w:hAnsi="OPPOSans R" w:hint="eastAsia"/>
          <w:sz w:val="24"/>
          <w:szCs w:val="24"/>
        </w:rPr>
        <w:t>1.2</w:t>
      </w:r>
      <w:r w:rsidR="00147AE0">
        <w:rPr>
          <w:rFonts w:ascii="OPPOSans R" w:eastAsia="OPPOSans R" w:hAnsi="OPPOSans R"/>
          <w:sz w:val="24"/>
          <w:szCs w:val="24"/>
        </w:rPr>
        <w:t xml:space="preserve"> </w:t>
      </w:r>
      <w:r w:rsidR="004809F3" w:rsidRPr="00F060EB">
        <w:rPr>
          <w:rFonts w:ascii="OPPOSans R" w:eastAsia="OPPOSans R" w:hAnsi="OPPOSans R"/>
          <w:sz w:val="24"/>
          <w:szCs w:val="24"/>
        </w:rPr>
        <w:t>Persyaratan</w:t>
      </w:r>
      <w:bookmarkEnd w:id="3"/>
    </w:p>
    <w:p w:rsidR="004809F3" w:rsidRPr="00F060EB" w:rsidRDefault="004809F3" w:rsidP="004809F3">
      <w:pPr>
        <w:rPr>
          <w:rFonts w:ascii="OPPOSans R" w:eastAsia="OPPOSans R" w:hAnsi="OPPOSans R" w:cs="Calibri Light"/>
          <w:sz w:val="18"/>
          <w:szCs w:val="18"/>
        </w:rPr>
      </w:pPr>
      <w:r w:rsidRPr="00F060EB">
        <w:rPr>
          <w:rFonts w:ascii="OPPOSans R" w:eastAsia="OPPOSans R" w:hAnsi="OPPOSans R" w:cs="Calibri Light"/>
          <w:color w:val="000000"/>
          <w:sz w:val="18"/>
          <w:szCs w:val="18"/>
        </w:rPr>
        <w:t>Service Center harus beroperasi sesuai dengan kebijakan aftersales dan spesifikasi input Repair Order.</w:t>
      </w:r>
    </w:p>
    <w:p w:rsidR="00906150" w:rsidRPr="00F060EB" w:rsidRDefault="00906150">
      <w:pPr>
        <w:rPr>
          <w:rFonts w:ascii="OPPOSans R" w:eastAsia="OPPOSans R" w:hAnsi="OPPOSans R"/>
          <w:sz w:val="18"/>
          <w:szCs w:val="18"/>
        </w:rPr>
      </w:pPr>
    </w:p>
    <w:p w:rsidR="00906150" w:rsidRPr="00F060EB" w:rsidRDefault="004809F3">
      <w:pPr>
        <w:pStyle w:val="Heading1"/>
        <w:rPr>
          <w:rFonts w:ascii="OPPOSans R" w:eastAsia="OPPOSans R" w:hAnsi="OPPOSans R"/>
          <w:sz w:val="32"/>
          <w:szCs w:val="32"/>
        </w:rPr>
      </w:pPr>
      <w:bookmarkStart w:id="4" w:name="_Toc47710082"/>
      <w:r w:rsidRPr="00F060EB">
        <w:rPr>
          <w:rFonts w:ascii="OPPOSans R" w:eastAsia="OPPOSans R" w:hAnsi="OPPOSans R" w:hint="eastAsia"/>
          <w:sz w:val="32"/>
          <w:szCs w:val="32"/>
        </w:rPr>
        <w:t>2</w:t>
      </w:r>
      <w:r w:rsidRPr="00F060EB">
        <w:rPr>
          <w:rFonts w:ascii="OPPOSans R" w:eastAsia="OPPOSans R" w:hAnsi="OPPOSans R"/>
          <w:sz w:val="32"/>
          <w:szCs w:val="32"/>
        </w:rPr>
        <w:t>. Pengenalan Produk</w:t>
      </w:r>
      <w:bookmarkEnd w:id="4"/>
    </w:p>
    <w:p w:rsidR="00906150" w:rsidRPr="00490DA7" w:rsidRDefault="00DC2945" w:rsidP="004809F3">
      <w:pPr>
        <w:pStyle w:val="Heading2"/>
        <w:tabs>
          <w:tab w:val="left" w:pos="2235"/>
        </w:tabs>
        <w:rPr>
          <w:rFonts w:ascii="OPPOSans R" w:eastAsia="OPPOSans R" w:hAnsi="OPPOSans R"/>
          <w:sz w:val="24"/>
          <w:szCs w:val="24"/>
        </w:rPr>
      </w:pPr>
      <w:bookmarkStart w:id="5" w:name="_Toc47710083"/>
      <w:r w:rsidRPr="00490DA7">
        <w:rPr>
          <w:rFonts w:ascii="OPPOSans R" w:eastAsia="OPPOSans R" w:hAnsi="OPPOSans R" w:hint="eastAsia"/>
          <w:sz w:val="24"/>
          <w:szCs w:val="24"/>
        </w:rPr>
        <w:t>2.1</w:t>
      </w:r>
      <w:r w:rsidR="004809F3" w:rsidRPr="00490DA7">
        <w:rPr>
          <w:rFonts w:ascii="OPPOSans R" w:eastAsia="OPPOSans R" w:hAnsi="OPPOSans R"/>
          <w:sz w:val="24"/>
          <w:szCs w:val="24"/>
        </w:rPr>
        <w:t>Parameter Produk</w:t>
      </w:r>
      <w:bookmarkEnd w:id="5"/>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237"/>
      </w:tblGrid>
      <w:tr w:rsidR="00A5531D" w:rsidRPr="00F060EB" w:rsidTr="007B08FF">
        <w:trPr>
          <w:trHeight w:val="336"/>
        </w:trPr>
        <w:tc>
          <w:tcPr>
            <w:tcW w:w="3119" w:type="dxa"/>
            <w:shd w:val="clear" w:color="auto" w:fill="auto"/>
            <w:hideMark/>
          </w:tcPr>
          <w:p w:rsidR="00A5531D" w:rsidRPr="00F060EB" w:rsidRDefault="004809F3" w:rsidP="00490DA7">
            <w:pPr>
              <w:jc w:val="center"/>
              <w:rPr>
                <w:rFonts w:ascii="OPPOSans R" w:eastAsia="OPPOSans R" w:hAnsi="OPPOSans R"/>
                <w:sz w:val="18"/>
                <w:szCs w:val="18"/>
              </w:rPr>
            </w:pPr>
            <w:r w:rsidRPr="00F060EB">
              <w:rPr>
                <w:rFonts w:ascii="OPPOSans R" w:eastAsia="OPPOSans R" w:hAnsi="OPPOSans R" w:hint="eastAsia"/>
                <w:sz w:val="18"/>
                <w:szCs w:val="18"/>
              </w:rPr>
              <w:t>N</w:t>
            </w:r>
            <w:r w:rsidRPr="00F060EB">
              <w:rPr>
                <w:rFonts w:ascii="OPPOSans R" w:eastAsia="OPPOSans R" w:hAnsi="OPPOSans R"/>
                <w:sz w:val="18"/>
                <w:szCs w:val="18"/>
              </w:rPr>
              <w:t>ama Pemasaran</w:t>
            </w:r>
          </w:p>
        </w:tc>
        <w:tc>
          <w:tcPr>
            <w:tcW w:w="6237" w:type="dxa"/>
            <w:shd w:val="clear" w:color="auto" w:fill="auto"/>
            <w:noWrap/>
            <w:hideMark/>
          </w:tcPr>
          <w:p w:rsidR="00A5531D" w:rsidRPr="00F060EB" w:rsidRDefault="00A5531D" w:rsidP="00490DA7">
            <w:pPr>
              <w:jc w:val="center"/>
              <w:rPr>
                <w:rFonts w:ascii="OPPOSans R" w:eastAsia="OPPOSans R" w:hAnsi="OPPOSans R"/>
                <w:b/>
                <w:bCs/>
                <w:sz w:val="18"/>
                <w:szCs w:val="18"/>
              </w:rPr>
            </w:pPr>
            <w:r w:rsidRPr="00F060EB">
              <w:rPr>
                <w:rFonts w:ascii="OPPOSans R" w:eastAsia="OPPOSans R" w:hAnsi="OPPOSans R" w:hint="eastAsia"/>
                <w:b/>
                <w:bCs/>
                <w:sz w:val="18"/>
                <w:szCs w:val="18"/>
              </w:rPr>
              <w:t>OPPO Watch 41mm (Wi-Fi)</w:t>
            </w:r>
          </w:p>
        </w:tc>
      </w:tr>
      <w:tr w:rsidR="00A5531D" w:rsidRPr="00F060EB" w:rsidTr="007B08FF">
        <w:trPr>
          <w:trHeight w:val="709"/>
        </w:trPr>
        <w:tc>
          <w:tcPr>
            <w:tcW w:w="3119" w:type="dxa"/>
            <w:shd w:val="clear" w:color="auto" w:fill="auto"/>
            <w:hideMark/>
          </w:tcPr>
          <w:p w:rsidR="00A5531D" w:rsidRPr="00F060EB" w:rsidRDefault="004809F3" w:rsidP="00490DA7">
            <w:pPr>
              <w:jc w:val="center"/>
              <w:rPr>
                <w:rFonts w:ascii="OPPOSans R" w:eastAsia="OPPOSans R" w:hAnsi="OPPOSans R"/>
                <w:sz w:val="18"/>
                <w:szCs w:val="18"/>
              </w:rPr>
            </w:pPr>
            <w:r w:rsidRPr="00F060EB">
              <w:rPr>
                <w:rFonts w:ascii="OPPOSans R" w:eastAsia="OPPOSans R" w:hAnsi="OPPOSans R" w:hint="eastAsia"/>
                <w:sz w:val="18"/>
                <w:szCs w:val="18"/>
              </w:rPr>
              <w:t>W</w:t>
            </w:r>
            <w:r w:rsidRPr="00F060EB">
              <w:rPr>
                <w:rFonts w:ascii="OPPOSans R" w:eastAsia="OPPOSans R" w:hAnsi="OPPOSans R"/>
                <w:sz w:val="18"/>
                <w:szCs w:val="18"/>
              </w:rPr>
              <w:t>arna</w:t>
            </w:r>
          </w:p>
        </w:tc>
        <w:tc>
          <w:tcPr>
            <w:tcW w:w="6237" w:type="dxa"/>
            <w:shd w:val="clear" w:color="auto" w:fill="auto"/>
            <w:hideMark/>
          </w:tcPr>
          <w:p w:rsidR="00A5531D" w:rsidRPr="00F060EB" w:rsidRDefault="00A5531D" w:rsidP="00490DA7">
            <w:pPr>
              <w:jc w:val="center"/>
              <w:rPr>
                <w:rFonts w:ascii="OPPOSans R" w:eastAsia="OPPOSans R" w:hAnsi="OPPOSans R"/>
                <w:sz w:val="18"/>
                <w:szCs w:val="18"/>
              </w:rPr>
            </w:pPr>
            <w:r w:rsidRPr="00F060EB">
              <w:rPr>
                <w:rFonts w:ascii="OPPOSans R" w:eastAsia="OPPOSans R" w:hAnsi="OPPOSans R" w:hint="eastAsia"/>
                <w:sz w:val="18"/>
                <w:szCs w:val="18"/>
              </w:rPr>
              <w:t>Black/Pink Gold/Silver Mist</w:t>
            </w:r>
          </w:p>
        </w:tc>
      </w:tr>
      <w:tr w:rsidR="00A5531D" w:rsidRPr="00F060EB" w:rsidTr="007B08FF">
        <w:trPr>
          <w:trHeight w:val="354"/>
        </w:trPr>
        <w:tc>
          <w:tcPr>
            <w:tcW w:w="3119" w:type="dxa"/>
            <w:shd w:val="clear" w:color="auto" w:fill="auto"/>
            <w:hideMark/>
          </w:tcPr>
          <w:p w:rsidR="00A5531D" w:rsidRPr="00F060EB" w:rsidRDefault="004809F3" w:rsidP="00490DA7">
            <w:pPr>
              <w:jc w:val="center"/>
              <w:rPr>
                <w:rFonts w:ascii="OPPOSans R" w:eastAsia="OPPOSans R" w:hAnsi="OPPOSans R"/>
                <w:sz w:val="18"/>
                <w:szCs w:val="18"/>
              </w:rPr>
            </w:pPr>
            <w:r w:rsidRPr="00F060EB">
              <w:rPr>
                <w:rFonts w:ascii="OPPOSans R" w:eastAsia="OPPOSans R" w:hAnsi="OPPOSans R" w:hint="eastAsia"/>
                <w:sz w:val="18"/>
                <w:szCs w:val="18"/>
              </w:rPr>
              <w:t>U</w:t>
            </w:r>
            <w:r w:rsidRPr="00F060EB">
              <w:rPr>
                <w:rFonts w:ascii="OPPOSans R" w:eastAsia="OPPOSans R" w:hAnsi="OPPOSans R"/>
                <w:sz w:val="18"/>
                <w:szCs w:val="18"/>
              </w:rPr>
              <w:t>kuran</w:t>
            </w:r>
          </w:p>
        </w:tc>
        <w:tc>
          <w:tcPr>
            <w:tcW w:w="6237" w:type="dxa"/>
            <w:shd w:val="clear" w:color="auto" w:fill="auto"/>
            <w:hideMark/>
          </w:tcPr>
          <w:p w:rsidR="00A5531D" w:rsidRPr="00F060EB" w:rsidRDefault="00A5531D" w:rsidP="00490DA7">
            <w:pPr>
              <w:jc w:val="center"/>
              <w:rPr>
                <w:rFonts w:ascii="OPPOSans R" w:eastAsia="OPPOSans R" w:hAnsi="OPPOSans R"/>
                <w:sz w:val="18"/>
                <w:szCs w:val="18"/>
              </w:rPr>
            </w:pPr>
            <w:r w:rsidRPr="00F060EB">
              <w:rPr>
                <w:rFonts w:ascii="OPPOSans R" w:eastAsia="OPPOSans R" w:hAnsi="OPPOSans R" w:hint="eastAsia"/>
                <w:sz w:val="18"/>
                <w:szCs w:val="18"/>
              </w:rPr>
              <w:t>41.45×36.37×11.4mm</w:t>
            </w:r>
            <w:r w:rsidR="00490DA7">
              <w:rPr>
                <w:rFonts w:ascii="OPPOSans R" w:eastAsia="OPPOSans R" w:hAnsi="OPPOSans R" w:hint="eastAsia"/>
                <w:sz w:val="18"/>
                <w:szCs w:val="18"/>
              </w:rPr>
              <w:t>（</w:t>
            </w:r>
            <w:r w:rsidR="00490DA7">
              <w:rPr>
                <w:rFonts w:ascii="OPPOSans R" w:eastAsia="OPPOSans R" w:hAnsi="OPPOSans R"/>
                <w:sz w:val="18"/>
                <w:szCs w:val="18"/>
              </w:rPr>
              <w:t xml:space="preserve">termasuk sensor laju detak jantung </w:t>
            </w:r>
            <w:r w:rsidR="00490DA7" w:rsidRPr="00F060EB">
              <w:rPr>
                <w:rFonts w:ascii="OPPOSans R" w:eastAsia="OPPOSans R" w:hAnsi="OPPOSans R" w:hint="eastAsia"/>
                <w:sz w:val="18"/>
                <w:szCs w:val="18"/>
              </w:rPr>
              <w:t>13mm</w:t>
            </w:r>
            <w:r w:rsidRPr="00F060EB">
              <w:rPr>
                <w:rFonts w:ascii="OPPOSans R" w:eastAsia="OPPOSans R" w:hAnsi="OPPOSans R" w:hint="eastAsia"/>
                <w:sz w:val="18"/>
                <w:szCs w:val="18"/>
              </w:rPr>
              <w:t>）</w:t>
            </w:r>
          </w:p>
        </w:tc>
      </w:tr>
      <w:tr w:rsidR="00A5531D" w:rsidRPr="00F060EB" w:rsidTr="007B08FF">
        <w:trPr>
          <w:trHeight w:val="354"/>
        </w:trPr>
        <w:tc>
          <w:tcPr>
            <w:tcW w:w="3119"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hint="eastAsia"/>
                <w:sz w:val="18"/>
                <w:szCs w:val="18"/>
              </w:rPr>
              <w:t>B</w:t>
            </w:r>
            <w:r w:rsidRPr="00F060EB">
              <w:rPr>
                <w:rFonts w:ascii="OPPOSans R" w:eastAsia="OPPOSans R" w:hAnsi="OPPOSans R"/>
                <w:sz w:val="18"/>
                <w:szCs w:val="18"/>
              </w:rPr>
              <w:t>ingkai</w:t>
            </w:r>
          </w:p>
        </w:tc>
        <w:tc>
          <w:tcPr>
            <w:tcW w:w="6237"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sz w:val="18"/>
                <w:szCs w:val="18"/>
              </w:rPr>
              <w:t>Aluminum alloy</w:t>
            </w:r>
          </w:p>
        </w:tc>
      </w:tr>
      <w:tr w:rsidR="00A5531D" w:rsidRPr="00F060EB" w:rsidTr="007B08FF">
        <w:trPr>
          <w:trHeight w:val="354"/>
        </w:trPr>
        <w:tc>
          <w:tcPr>
            <w:tcW w:w="3119"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sz w:val="18"/>
                <w:szCs w:val="18"/>
              </w:rPr>
              <w:t>Tali</w:t>
            </w:r>
          </w:p>
        </w:tc>
        <w:tc>
          <w:tcPr>
            <w:tcW w:w="6237"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cs="Calibri Light"/>
                <w:color w:val="000000"/>
                <w:sz w:val="18"/>
                <w:szCs w:val="18"/>
              </w:rPr>
              <w:t>Fluororubber</w:t>
            </w:r>
          </w:p>
        </w:tc>
      </w:tr>
      <w:tr w:rsidR="00A5531D" w:rsidRPr="00F060EB" w:rsidTr="007B08FF">
        <w:trPr>
          <w:trHeight w:val="354"/>
        </w:trPr>
        <w:tc>
          <w:tcPr>
            <w:tcW w:w="3119" w:type="dxa"/>
            <w:shd w:val="clear" w:color="auto" w:fill="auto"/>
            <w:hideMark/>
          </w:tcPr>
          <w:p w:rsidR="00A5531D" w:rsidRPr="00F060EB" w:rsidRDefault="00F02076" w:rsidP="00490DA7">
            <w:pPr>
              <w:jc w:val="center"/>
              <w:rPr>
                <w:rFonts w:ascii="OPPOSans R" w:eastAsia="OPPOSans R" w:hAnsi="OPPOSans R"/>
                <w:sz w:val="18"/>
                <w:szCs w:val="18"/>
              </w:rPr>
            </w:pPr>
            <w:r w:rsidRPr="00F060EB">
              <w:rPr>
                <w:rFonts w:ascii="OPPOSans R" w:eastAsia="OPPOSans R" w:hAnsi="OPPOSans R"/>
                <w:sz w:val="18"/>
                <w:szCs w:val="18"/>
              </w:rPr>
              <w:t>Penutup Bawah</w:t>
            </w:r>
          </w:p>
        </w:tc>
        <w:tc>
          <w:tcPr>
            <w:tcW w:w="6237" w:type="dxa"/>
            <w:shd w:val="clear" w:color="auto" w:fill="auto"/>
            <w:hideMark/>
          </w:tcPr>
          <w:p w:rsidR="00A5531D" w:rsidRPr="00F060EB" w:rsidRDefault="00A5531D" w:rsidP="00490DA7">
            <w:pPr>
              <w:jc w:val="center"/>
              <w:rPr>
                <w:rFonts w:ascii="OPPOSans R" w:eastAsia="OPPOSans R" w:hAnsi="OPPOSans R"/>
                <w:sz w:val="18"/>
                <w:szCs w:val="18"/>
              </w:rPr>
            </w:pPr>
            <w:r w:rsidRPr="00F060EB">
              <w:rPr>
                <w:rFonts w:ascii="OPPOSans R" w:eastAsia="OPPOSans R" w:hAnsi="OPPOSans R" w:hint="eastAsia"/>
                <w:sz w:val="18"/>
                <w:szCs w:val="18"/>
              </w:rPr>
              <w:t>PC</w:t>
            </w:r>
          </w:p>
        </w:tc>
      </w:tr>
      <w:tr w:rsidR="00A5531D" w:rsidRPr="00F060EB" w:rsidTr="007B08FF">
        <w:trPr>
          <w:trHeight w:val="354"/>
        </w:trPr>
        <w:tc>
          <w:tcPr>
            <w:tcW w:w="3119"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hint="eastAsia"/>
                <w:sz w:val="18"/>
                <w:szCs w:val="18"/>
              </w:rPr>
              <w:lastRenderedPageBreak/>
              <w:t>B</w:t>
            </w:r>
            <w:r w:rsidRPr="00F060EB">
              <w:rPr>
                <w:rFonts w:ascii="OPPOSans R" w:eastAsia="OPPOSans R" w:hAnsi="OPPOSans R"/>
                <w:sz w:val="18"/>
                <w:szCs w:val="18"/>
              </w:rPr>
              <w:t>erat</w:t>
            </w:r>
          </w:p>
        </w:tc>
        <w:tc>
          <w:tcPr>
            <w:tcW w:w="6237"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hint="eastAsia"/>
                <w:sz w:val="18"/>
                <w:szCs w:val="18"/>
              </w:rPr>
              <w:t>S</w:t>
            </w:r>
            <w:r w:rsidRPr="00F060EB">
              <w:rPr>
                <w:rFonts w:ascii="OPPOSans R" w:eastAsia="OPPOSans R" w:hAnsi="OPPOSans R"/>
                <w:sz w:val="18"/>
                <w:szCs w:val="18"/>
              </w:rPr>
              <w:t>ekitar</w:t>
            </w:r>
            <w:r w:rsidR="00A5531D" w:rsidRPr="00F060EB">
              <w:rPr>
                <w:rFonts w:ascii="OPPOSans R" w:eastAsia="OPPOSans R" w:hAnsi="OPPOSans R" w:hint="eastAsia"/>
                <w:sz w:val="18"/>
                <w:szCs w:val="18"/>
              </w:rPr>
              <w:t xml:space="preserve"> 30.1g（</w:t>
            </w:r>
            <w:r w:rsidRPr="00F060EB">
              <w:rPr>
                <w:rFonts w:ascii="OPPOSans R" w:eastAsia="OPPOSans R" w:hAnsi="OPPOSans R" w:hint="eastAsia"/>
                <w:sz w:val="18"/>
                <w:szCs w:val="18"/>
              </w:rPr>
              <w:t>t</w:t>
            </w:r>
            <w:r w:rsidRPr="00F060EB">
              <w:rPr>
                <w:rFonts w:ascii="OPPOSans R" w:eastAsia="OPPOSans R" w:hAnsi="OPPOSans R"/>
                <w:sz w:val="18"/>
                <w:szCs w:val="18"/>
              </w:rPr>
              <w:t>anpa tali</w:t>
            </w:r>
            <w:r w:rsidR="00A5531D" w:rsidRPr="00F060EB">
              <w:rPr>
                <w:rFonts w:ascii="OPPOSans R" w:eastAsia="OPPOSans R" w:hAnsi="OPPOSans R" w:hint="eastAsia"/>
                <w:sz w:val="18"/>
                <w:szCs w:val="18"/>
              </w:rPr>
              <w:t>）</w:t>
            </w:r>
          </w:p>
        </w:tc>
      </w:tr>
      <w:tr w:rsidR="00A5531D" w:rsidRPr="00F060EB" w:rsidTr="007B08FF">
        <w:trPr>
          <w:trHeight w:val="354"/>
        </w:trPr>
        <w:tc>
          <w:tcPr>
            <w:tcW w:w="3119"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hint="eastAsia"/>
                <w:sz w:val="18"/>
                <w:szCs w:val="18"/>
              </w:rPr>
              <w:t>T</w:t>
            </w:r>
            <w:r w:rsidRPr="00F060EB">
              <w:rPr>
                <w:rFonts w:ascii="OPPOSans R" w:eastAsia="OPPOSans R" w:hAnsi="OPPOSans R"/>
                <w:sz w:val="18"/>
                <w:szCs w:val="18"/>
              </w:rPr>
              <w:t>ombol</w:t>
            </w:r>
          </w:p>
        </w:tc>
        <w:tc>
          <w:tcPr>
            <w:tcW w:w="6237"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hint="eastAsia"/>
                <w:sz w:val="18"/>
                <w:szCs w:val="18"/>
              </w:rPr>
              <w:t>T</w:t>
            </w:r>
            <w:r w:rsidRPr="00F060EB">
              <w:rPr>
                <w:rFonts w:ascii="OPPOSans R" w:eastAsia="OPPOSans R" w:hAnsi="OPPOSans R"/>
                <w:sz w:val="18"/>
                <w:szCs w:val="18"/>
              </w:rPr>
              <w:t>ombol Awal</w:t>
            </w:r>
            <w:r w:rsidRPr="00F060EB">
              <w:rPr>
                <w:rFonts w:ascii="OPPOSans R" w:eastAsia="OPPOSans R" w:hAnsi="OPPOSans R" w:hint="eastAsia"/>
                <w:sz w:val="18"/>
                <w:szCs w:val="18"/>
              </w:rPr>
              <w:t>,</w:t>
            </w:r>
            <w:r w:rsidRPr="00F060EB">
              <w:rPr>
                <w:rFonts w:ascii="OPPOSans R" w:eastAsia="OPPOSans R" w:hAnsi="OPPOSans R"/>
                <w:sz w:val="18"/>
                <w:szCs w:val="18"/>
              </w:rPr>
              <w:t xml:space="preserve"> Tombol Multifungsi</w:t>
            </w:r>
          </w:p>
        </w:tc>
      </w:tr>
      <w:tr w:rsidR="00A5531D" w:rsidRPr="00F060EB" w:rsidTr="007B08FF">
        <w:trPr>
          <w:trHeight w:val="354"/>
        </w:trPr>
        <w:tc>
          <w:tcPr>
            <w:tcW w:w="3119"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hint="eastAsia"/>
                <w:sz w:val="18"/>
                <w:szCs w:val="18"/>
              </w:rPr>
              <w:t>L</w:t>
            </w:r>
            <w:r w:rsidRPr="00F060EB">
              <w:rPr>
                <w:rFonts w:ascii="OPPOSans R" w:eastAsia="OPPOSans R" w:hAnsi="OPPOSans R"/>
                <w:sz w:val="18"/>
                <w:szCs w:val="18"/>
              </w:rPr>
              <w:t>ayar</w:t>
            </w:r>
          </w:p>
        </w:tc>
        <w:tc>
          <w:tcPr>
            <w:tcW w:w="6237"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sz w:val="18"/>
                <w:szCs w:val="18"/>
              </w:rPr>
              <w:t xml:space="preserve">Rigid </w:t>
            </w:r>
            <w:r w:rsidR="00A5531D" w:rsidRPr="00F060EB">
              <w:rPr>
                <w:rFonts w:ascii="OPPOSans R" w:eastAsia="OPPOSans R" w:hAnsi="OPPOSans R" w:hint="eastAsia"/>
                <w:sz w:val="18"/>
                <w:szCs w:val="18"/>
              </w:rPr>
              <w:t>AMOLED</w:t>
            </w:r>
          </w:p>
        </w:tc>
      </w:tr>
      <w:tr w:rsidR="00A5531D" w:rsidRPr="00F060EB" w:rsidTr="007B08FF">
        <w:trPr>
          <w:trHeight w:val="354"/>
        </w:trPr>
        <w:tc>
          <w:tcPr>
            <w:tcW w:w="3119"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hint="eastAsia"/>
                <w:sz w:val="18"/>
                <w:szCs w:val="18"/>
              </w:rPr>
              <w:t>U</w:t>
            </w:r>
            <w:r w:rsidRPr="00F060EB">
              <w:rPr>
                <w:rFonts w:ascii="OPPOSans R" w:eastAsia="OPPOSans R" w:hAnsi="OPPOSans R"/>
                <w:sz w:val="18"/>
                <w:szCs w:val="18"/>
              </w:rPr>
              <w:t>kuran Layar</w:t>
            </w:r>
          </w:p>
        </w:tc>
        <w:tc>
          <w:tcPr>
            <w:tcW w:w="6237" w:type="dxa"/>
            <w:shd w:val="clear" w:color="auto" w:fill="auto"/>
            <w:hideMark/>
          </w:tcPr>
          <w:p w:rsidR="00A5531D" w:rsidRPr="00F060EB" w:rsidRDefault="00A5531D" w:rsidP="00490DA7">
            <w:pPr>
              <w:jc w:val="center"/>
              <w:rPr>
                <w:rFonts w:ascii="OPPOSans R" w:eastAsia="OPPOSans R" w:hAnsi="OPPOSans R"/>
                <w:sz w:val="18"/>
                <w:szCs w:val="18"/>
              </w:rPr>
            </w:pPr>
            <w:r w:rsidRPr="00F060EB">
              <w:rPr>
                <w:rFonts w:ascii="OPPOSans R" w:eastAsia="OPPOSans R" w:hAnsi="OPPOSans R" w:hint="eastAsia"/>
                <w:sz w:val="18"/>
                <w:szCs w:val="18"/>
              </w:rPr>
              <w:t>1.6</w:t>
            </w:r>
            <w:r w:rsidR="00D30F6D" w:rsidRPr="00F060EB">
              <w:rPr>
                <w:rFonts w:ascii="OPPOSans R" w:eastAsia="OPPOSans R" w:hAnsi="OPPOSans R" w:cs="Calibri Light"/>
                <w:color w:val="000000"/>
                <w:sz w:val="18"/>
                <w:szCs w:val="18"/>
              </w:rPr>
              <w:t>"</w:t>
            </w:r>
          </w:p>
        </w:tc>
      </w:tr>
      <w:tr w:rsidR="00A5531D" w:rsidRPr="00F060EB" w:rsidTr="007B08FF">
        <w:trPr>
          <w:trHeight w:val="354"/>
        </w:trPr>
        <w:tc>
          <w:tcPr>
            <w:tcW w:w="3119"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sz w:val="18"/>
                <w:szCs w:val="18"/>
              </w:rPr>
              <w:t>Resolusi</w:t>
            </w:r>
          </w:p>
        </w:tc>
        <w:tc>
          <w:tcPr>
            <w:tcW w:w="6237" w:type="dxa"/>
            <w:shd w:val="clear" w:color="auto" w:fill="auto"/>
            <w:hideMark/>
          </w:tcPr>
          <w:p w:rsidR="00A5531D" w:rsidRPr="00F060EB" w:rsidRDefault="00A5531D" w:rsidP="00490DA7">
            <w:pPr>
              <w:jc w:val="center"/>
              <w:rPr>
                <w:rFonts w:ascii="OPPOSans R" w:eastAsia="OPPOSans R" w:hAnsi="OPPOSans R"/>
                <w:sz w:val="18"/>
                <w:szCs w:val="18"/>
              </w:rPr>
            </w:pPr>
            <w:r w:rsidRPr="00F060EB">
              <w:rPr>
                <w:rFonts w:ascii="OPPOSans R" w:eastAsia="OPPOSans R" w:hAnsi="OPPOSans R" w:hint="eastAsia"/>
                <w:sz w:val="18"/>
                <w:szCs w:val="18"/>
              </w:rPr>
              <w:t>320×360</w:t>
            </w:r>
          </w:p>
        </w:tc>
      </w:tr>
      <w:tr w:rsidR="00A5531D" w:rsidRPr="00F060EB" w:rsidTr="007B08FF">
        <w:trPr>
          <w:trHeight w:val="354"/>
        </w:trPr>
        <w:tc>
          <w:tcPr>
            <w:tcW w:w="3119" w:type="dxa"/>
            <w:shd w:val="clear" w:color="auto" w:fill="auto"/>
            <w:hideMark/>
          </w:tcPr>
          <w:p w:rsidR="00A5531D" w:rsidRPr="00F060EB" w:rsidRDefault="00D30F6D" w:rsidP="00490DA7">
            <w:pPr>
              <w:jc w:val="center"/>
              <w:rPr>
                <w:rFonts w:ascii="OPPOSans R" w:eastAsia="OPPOSans R" w:hAnsi="OPPOSans R"/>
                <w:sz w:val="18"/>
                <w:szCs w:val="18"/>
              </w:rPr>
            </w:pPr>
            <w:r w:rsidRPr="00F060EB">
              <w:rPr>
                <w:rFonts w:ascii="OPPOSans R" w:eastAsia="OPPOSans R" w:hAnsi="OPPOSans R"/>
                <w:sz w:val="18"/>
                <w:szCs w:val="18"/>
              </w:rPr>
              <w:t>Kapasitas Baterai</w:t>
            </w:r>
          </w:p>
        </w:tc>
        <w:tc>
          <w:tcPr>
            <w:tcW w:w="6237" w:type="dxa"/>
            <w:shd w:val="clear" w:color="auto" w:fill="auto"/>
            <w:hideMark/>
          </w:tcPr>
          <w:p w:rsidR="00A5531D" w:rsidRPr="00F060EB" w:rsidRDefault="00A5531D" w:rsidP="00490DA7">
            <w:pPr>
              <w:jc w:val="center"/>
              <w:rPr>
                <w:rFonts w:ascii="OPPOSans R" w:eastAsia="OPPOSans R" w:hAnsi="OPPOSans R"/>
                <w:sz w:val="18"/>
                <w:szCs w:val="18"/>
              </w:rPr>
            </w:pPr>
            <w:r w:rsidRPr="00F060EB">
              <w:rPr>
                <w:rFonts w:ascii="OPPOSans R" w:eastAsia="OPPOSans R" w:hAnsi="OPPOSans R" w:hint="eastAsia"/>
                <w:sz w:val="18"/>
                <w:szCs w:val="18"/>
              </w:rPr>
              <w:t>300mAh（</w:t>
            </w:r>
            <w:r w:rsidR="008534DE" w:rsidRPr="00F060EB">
              <w:rPr>
                <w:rFonts w:ascii="OPPOSans R" w:eastAsia="OPPOSans R" w:hAnsi="OPPOSans R" w:hint="eastAsia"/>
                <w:sz w:val="18"/>
                <w:szCs w:val="18"/>
              </w:rPr>
              <w:t>N</w:t>
            </w:r>
            <w:r w:rsidR="008534DE" w:rsidRPr="00F060EB">
              <w:rPr>
                <w:rFonts w:ascii="OPPOSans R" w:eastAsia="OPPOSans R" w:hAnsi="OPPOSans R"/>
                <w:sz w:val="18"/>
                <w:szCs w:val="18"/>
              </w:rPr>
              <w:t>ilai Tipikal</w:t>
            </w:r>
            <w:r w:rsidRPr="00F060EB">
              <w:rPr>
                <w:rFonts w:ascii="OPPOSans R" w:eastAsia="OPPOSans R" w:hAnsi="OPPOSans R" w:hint="eastAsia"/>
                <w:sz w:val="18"/>
                <w:szCs w:val="18"/>
              </w:rPr>
              <w:t>）/289mAh（</w:t>
            </w:r>
            <w:r w:rsidR="008534DE" w:rsidRPr="00F060EB">
              <w:rPr>
                <w:rFonts w:ascii="OPPOSans R" w:eastAsia="OPPOSans R" w:hAnsi="OPPOSans R" w:hint="eastAsia"/>
                <w:sz w:val="18"/>
                <w:szCs w:val="18"/>
              </w:rPr>
              <w:t>N</w:t>
            </w:r>
            <w:r w:rsidR="008534DE" w:rsidRPr="00F060EB">
              <w:rPr>
                <w:rFonts w:ascii="OPPOSans R" w:eastAsia="OPPOSans R" w:hAnsi="OPPOSans R"/>
                <w:sz w:val="18"/>
                <w:szCs w:val="18"/>
              </w:rPr>
              <w:t xml:space="preserve">ilai </w:t>
            </w:r>
            <w:r w:rsidR="00E40815">
              <w:rPr>
                <w:rFonts w:ascii="OPPOSans R" w:eastAsia="OPPOSans R" w:hAnsi="OPPOSans R"/>
                <w:sz w:val="18"/>
                <w:szCs w:val="18"/>
                <w:lang w:val="id-ID"/>
              </w:rPr>
              <w:t>Minimum</w:t>
            </w:r>
            <w:r w:rsidRPr="00F060EB">
              <w:rPr>
                <w:rFonts w:ascii="OPPOSans R" w:eastAsia="OPPOSans R" w:hAnsi="OPPOSans R" w:hint="eastAsia"/>
                <w:sz w:val="18"/>
                <w:szCs w:val="18"/>
              </w:rPr>
              <w:t>）</w:t>
            </w:r>
          </w:p>
        </w:tc>
      </w:tr>
      <w:tr w:rsidR="008534DE" w:rsidRPr="00F060EB" w:rsidTr="007B08FF">
        <w:trPr>
          <w:trHeight w:val="373"/>
        </w:trPr>
        <w:tc>
          <w:tcPr>
            <w:tcW w:w="3119" w:type="dxa"/>
            <w:shd w:val="clear" w:color="auto" w:fill="auto"/>
            <w:hideMark/>
          </w:tcPr>
          <w:p w:rsidR="008534DE" w:rsidRPr="00F060EB" w:rsidRDefault="008534DE" w:rsidP="00490DA7">
            <w:pPr>
              <w:jc w:val="center"/>
              <w:rPr>
                <w:rFonts w:ascii="OPPOSans R" w:eastAsia="OPPOSans R" w:hAnsi="OPPOSans R"/>
                <w:sz w:val="18"/>
                <w:szCs w:val="18"/>
              </w:rPr>
            </w:pPr>
            <w:r w:rsidRPr="00F060EB">
              <w:rPr>
                <w:rFonts w:ascii="OPPOSans R" w:eastAsia="OPPOSans R" w:hAnsi="OPPOSans R"/>
                <w:sz w:val="18"/>
                <w:szCs w:val="18"/>
              </w:rPr>
              <w:t xml:space="preserve">Persyaratan </w:t>
            </w:r>
            <w:r w:rsidRPr="00F060EB">
              <w:rPr>
                <w:rFonts w:ascii="OPPOSans R" w:eastAsia="OPPOSans R" w:hAnsi="OPPOSans R" w:hint="eastAsia"/>
                <w:sz w:val="18"/>
                <w:szCs w:val="18"/>
              </w:rPr>
              <w:t>D</w:t>
            </w:r>
            <w:r w:rsidRPr="00F060EB">
              <w:rPr>
                <w:rFonts w:ascii="OPPOSans R" w:eastAsia="OPPOSans R" w:hAnsi="OPPOSans R"/>
                <w:sz w:val="18"/>
                <w:szCs w:val="18"/>
              </w:rPr>
              <w:t>aya Adaptor</w:t>
            </w:r>
          </w:p>
        </w:tc>
        <w:tc>
          <w:tcPr>
            <w:tcW w:w="6237" w:type="dxa"/>
            <w:shd w:val="clear" w:color="auto" w:fill="auto"/>
            <w:hideMark/>
          </w:tcPr>
          <w:p w:rsidR="008534DE" w:rsidRPr="00F060EB" w:rsidRDefault="008534DE" w:rsidP="00490DA7">
            <w:pPr>
              <w:jc w:val="center"/>
              <w:rPr>
                <w:rFonts w:ascii="OPPOSans R" w:eastAsia="OPPOSans R" w:hAnsi="OPPOSans R"/>
                <w:sz w:val="18"/>
                <w:szCs w:val="18"/>
              </w:rPr>
            </w:pPr>
            <w:r w:rsidRPr="00F060EB">
              <w:rPr>
                <w:rFonts w:ascii="OPPOSans R" w:eastAsia="OPPOSans R" w:hAnsi="OPPOSans R" w:cs="Calibri Light"/>
                <w:color w:val="000000"/>
                <w:sz w:val="18"/>
                <w:szCs w:val="18"/>
              </w:rPr>
              <w:t>Nilai output nominal 5V</w:t>
            </w:r>
            <w:r w:rsidRPr="00F060EB">
              <w:rPr>
                <w:rFonts w:ascii="OPPOSans R" w:eastAsia="OPPOSans R" w:hAnsi="Cambria Math" w:cs="Cambria Math"/>
                <w:color w:val="000000"/>
                <w:sz w:val="18"/>
                <w:szCs w:val="18"/>
              </w:rPr>
              <w:t>⎓</w:t>
            </w:r>
            <w:r w:rsidRPr="00F060EB">
              <w:rPr>
                <w:rFonts w:ascii="OPPOSans R" w:eastAsia="OPPOSans R" w:hAnsi="OPPOSans R" w:cs="Calibri Light"/>
                <w:color w:val="000000"/>
                <w:sz w:val="18"/>
                <w:szCs w:val="18"/>
              </w:rPr>
              <w:t>1A atau lebih</w:t>
            </w:r>
          </w:p>
        </w:tc>
      </w:tr>
      <w:tr w:rsidR="008534DE" w:rsidRPr="00F060EB" w:rsidTr="007B08FF">
        <w:trPr>
          <w:trHeight w:val="373"/>
        </w:trPr>
        <w:tc>
          <w:tcPr>
            <w:tcW w:w="3119" w:type="dxa"/>
            <w:shd w:val="clear" w:color="auto" w:fill="auto"/>
            <w:hideMark/>
          </w:tcPr>
          <w:p w:rsidR="008534DE" w:rsidRPr="00F060EB" w:rsidRDefault="008534DE" w:rsidP="00490DA7">
            <w:pPr>
              <w:jc w:val="center"/>
              <w:rPr>
                <w:rFonts w:ascii="OPPOSans R" w:eastAsia="OPPOSans R" w:hAnsi="OPPOSans R"/>
                <w:sz w:val="18"/>
                <w:szCs w:val="18"/>
              </w:rPr>
            </w:pPr>
            <w:r w:rsidRPr="00F060EB">
              <w:rPr>
                <w:rFonts w:ascii="OPPOSans R" w:eastAsia="OPPOSans R" w:hAnsi="OPPOSans R" w:hint="eastAsia"/>
                <w:sz w:val="18"/>
                <w:szCs w:val="18"/>
              </w:rPr>
              <w:t>M</w:t>
            </w:r>
            <w:r w:rsidRPr="00F060EB">
              <w:rPr>
                <w:rFonts w:ascii="OPPOSans R" w:eastAsia="OPPOSans R" w:hAnsi="OPPOSans R"/>
                <w:sz w:val="18"/>
                <w:szCs w:val="18"/>
              </w:rPr>
              <w:t>ode Pengisian Daya</w:t>
            </w:r>
          </w:p>
        </w:tc>
        <w:tc>
          <w:tcPr>
            <w:tcW w:w="6237" w:type="dxa"/>
            <w:shd w:val="clear" w:color="auto" w:fill="auto"/>
            <w:hideMark/>
          </w:tcPr>
          <w:p w:rsidR="008534DE" w:rsidRPr="00F060EB" w:rsidRDefault="008534DE" w:rsidP="00490DA7">
            <w:pPr>
              <w:jc w:val="center"/>
              <w:rPr>
                <w:rFonts w:ascii="OPPOSans R" w:eastAsia="OPPOSans R" w:hAnsi="OPPOSans R"/>
                <w:sz w:val="18"/>
                <w:szCs w:val="18"/>
              </w:rPr>
            </w:pPr>
            <w:r w:rsidRPr="00F060EB">
              <w:rPr>
                <w:rFonts w:ascii="OPPOSans R" w:eastAsia="OPPOSans R" w:hAnsi="OPPOSans R" w:hint="eastAsia"/>
                <w:sz w:val="18"/>
                <w:szCs w:val="18"/>
              </w:rPr>
              <w:t>P</w:t>
            </w:r>
            <w:r w:rsidRPr="00F060EB">
              <w:rPr>
                <w:rFonts w:ascii="OPPOSans R" w:eastAsia="OPPOSans R" w:hAnsi="OPPOSans R"/>
                <w:sz w:val="18"/>
                <w:szCs w:val="18"/>
              </w:rPr>
              <w:t>engisian Daya Magnetik</w:t>
            </w:r>
          </w:p>
        </w:tc>
      </w:tr>
      <w:tr w:rsidR="008534DE" w:rsidRPr="00F060EB" w:rsidTr="007B08FF">
        <w:trPr>
          <w:trHeight w:val="373"/>
        </w:trPr>
        <w:tc>
          <w:tcPr>
            <w:tcW w:w="3119" w:type="dxa"/>
            <w:shd w:val="clear" w:color="auto" w:fill="auto"/>
            <w:hideMark/>
          </w:tcPr>
          <w:p w:rsidR="008534DE" w:rsidRPr="00F060EB" w:rsidRDefault="008534DE" w:rsidP="00490DA7">
            <w:pPr>
              <w:jc w:val="center"/>
              <w:rPr>
                <w:rFonts w:ascii="OPPOSans R" w:eastAsia="OPPOSans R" w:hAnsi="OPPOSans R"/>
                <w:sz w:val="18"/>
                <w:szCs w:val="18"/>
              </w:rPr>
            </w:pPr>
            <w:r w:rsidRPr="00F060EB">
              <w:rPr>
                <w:rFonts w:ascii="OPPOSans R" w:eastAsia="OPPOSans R" w:hAnsi="OPPOSans R" w:cs="Calibri Light"/>
                <w:color w:val="000000"/>
                <w:sz w:val="18"/>
                <w:szCs w:val="18"/>
              </w:rPr>
              <w:t>Daya Tahan Baterai Secara Teori dalam Mode Pintar</w:t>
            </w:r>
          </w:p>
        </w:tc>
        <w:tc>
          <w:tcPr>
            <w:tcW w:w="6237" w:type="dxa"/>
            <w:shd w:val="clear" w:color="auto" w:fill="auto"/>
            <w:hideMark/>
          </w:tcPr>
          <w:p w:rsidR="008534DE" w:rsidRPr="00F060EB" w:rsidRDefault="008534DE" w:rsidP="00490DA7">
            <w:pPr>
              <w:jc w:val="center"/>
              <w:rPr>
                <w:rFonts w:ascii="OPPOSans R" w:eastAsia="OPPOSans R" w:hAnsi="OPPOSans R"/>
                <w:sz w:val="18"/>
                <w:szCs w:val="18"/>
              </w:rPr>
            </w:pPr>
            <w:r w:rsidRPr="00F060EB">
              <w:rPr>
                <w:rFonts w:ascii="OPPOSans R" w:eastAsia="OPPOSans R" w:hAnsi="OPPOSans R" w:hint="eastAsia"/>
                <w:sz w:val="18"/>
                <w:szCs w:val="18"/>
              </w:rPr>
              <w:t>H</w:t>
            </w:r>
            <w:r w:rsidRPr="00F060EB">
              <w:rPr>
                <w:rFonts w:ascii="OPPOSans R" w:eastAsia="OPPOSans R" w:hAnsi="OPPOSans R"/>
                <w:sz w:val="18"/>
                <w:szCs w:val="18"/>
              </w:rPr>
              <w:t>ingga 24 Jam</w:t>
            </w:r>
          </w:p>
        </w:tc>
      </w:tr>
      <w:tr w:rsidR="008534DE" w:rsidRPr="00F060EB" w:rsidTr="007B08FF">
        <w:trPr>
          <w:trHeight w:val="410"/>
        </w:trPr>
        <w:tc>
          <w:tcPr>
            <w:tcW w:w="3119" w:type="dxa"/>
            <w:shd w:val="clear" w:color="auto" w:fill="auto"/>
            <w:hideMark/>
          </w:tcPr>
          <w:p w:rsidR="008534DE" w:rsidRPr="00F060EB" w:rsidRDefault="008534DE" w:rsidP="00490DA7">
            <w:pPr>
              <w:jc w:val="center"/>
              <w:rPr>
                <w:rFonts w:ascii="OPPOSans R" w:eastAsia="OPPOSans R" w:hAnsi="OPPOSans R"/>
                <w:sz w:val="18"/>
                <w:szCs w:val="18"/>
              </w:rPr>
            </w:pPr>
            <w:r w:rsidRPr="00F060EB">
              <w:rPr>
                <w:rFonts w:ascii="OPPOSans R" w:eastAsia="OPPOSans R" w:hAnsi="OPPOSans R" w:cs="Calibri Light"/>
                <w:color w:val="000000"/>
                <w:sz w:val="18"/>
                <w:szCs w:val="18"/>
              </w:rPr>
              <w:t>Daya Tahan Baterai Secara Teori dalam Mode Penghemat Daya</w:t>
            </w:r>
          </w:p>
        </w:tc>
        <w:tc>
          <w:tcPr>
            <w:tcW w:w="6237" w:type="dxa"/>
            <w:shd w:val="clear" w:color="auto" w:fill="auto"/>
            <w:hideMark/>
          </w:tcPr>
          <w:p w:rsidR="008534DE" w:rsidRPr="00F060EB" w:rsidRDefault="008534DE" w:rsidP="00490DA7">
            <w:pPr>
              <w:jc w:val="center"/>
              <w:rPr>
                <w:rFonts w:ascii="OPPOSans R" w:eastAsia="OPPOSans R" w:hAnsi="OPPOSans R"/>
                <w:sz w:val="18"/>
                <w:szCs w:val="18"/>
              </w:rPr>
            </w:pPr>
            <w:r w:rsidRPr="00F060EB">
              <w:rPr>
                <w:rFonts w:ascii="OPPOSans R" w:eastAsia="OPPOSans R" w:hAnsi="OPPOSans R" w:hint="eastAsia"/>
                <w:sz w:val="18"/>
                <w:szCs w:val="18"/>
              </w:rPr>
              <w:t>H</w:t>
            </w:r>
            <w:r w:rsidRPr="00F060EB">
              <w:rPr>
                <w:rFonts w:ascii="OPPOSans R" w:eastAsia="OPPOSans R" w:hAnsi="OPPOSans R"/>
                <w:sz w:val="18"/>
                <w:szCs w:val="18"/>
              </w:rPr>
              <w:t>ingga</w:t>
            </w:r>
            <w:r w:rsidRPr="00F060EB">
              <w:rPr>
                <w:rFonts w:ascii="OPPOSans R" w:eastAsia="OPPOSans R" w:hAnsi="OPPOSans R" w:hint="eastAsia"/>
                <w:sz w:val="18"/>
                <w:szCs w:val="18"/>
              </w:rPr>
              <w:t xml:space="preserve"> 14 H</w:t>
            </w:r>
            <w:r w:rsidRPr="00F060EB">
              <w:rPr>
                <w:rFonts w:ascii="OPPOSans R" w:eastAsia="OPPOSans R" w:hAnsi="OPPOSans R"/>
                <w:sz w:val="18"/>
                <w:szCs w:val="18"/>
              </w:rPr>
              <w:t>ari</w:t>
            </w:r>
          </w:p>
        </w:tc>
      </w:tr>
      <w:tr w:rsidR="008534DE" w:rsidRPr="00F060EB" w:rsidTr="007B08FF">
        <w:trPr>
          <w:trHeight w:val="354"/>
        </w:trPr>
        <w:tc>
          <w:tcPr>
            <w:tcW w:w="3119" w:type="dxa"/>
            <w:shd w:val="clear" w:color="auto" w:fill="auto"/>
            <w:hideMark/>
          </w:tcPr>
          <w:p w:rsidR="008534DE" w:rsidRPr="00F060EB" w:rsidRDefault="008534DE" w:rsidP="00490DA7">
            <w:pPr>
              <w:jc w:val="center"/>
              <w:rPr>
                <w:rFonts w:ascii="OPPOSans R" w:eastAsia="OPPOSans R" w:hAnsi="OPPOSans R"/>
                <w:sz w:val="18"/>
                <w:szCs w:val="18"/>
              </w:rPr>
            </w:pPr>
            <w:r w:rsidRPr="00F060EB">
              <w:rPr>
                <w:rFonts w:ascii="OPPOSans R" w:eastAsia="OPPOSans R" w:hAnsi="OPPOSans R" w:hint="eastAsia"/>
                <w:sz w:val="18"/>
                <w:szCs w:val="18"/>
              </w:rPr>
              <w:t>P</w:t>
            </w:r>
            <w:r w:rsidRPr="00F060EB">
              <w:rPr>
                <w:rFonts w:ascii="OPPOSans R" w:eastAsia="OPPOSans R" w:hAnsi="OPPOSans R"/>
                <w:sz w:val="18"/>
                <w:szCs w:val="18"/>
              </w:rPr>
              <w:t xml:space="preserve">engisian Daya </w:t>
            </w:r>
            <w:r w:rsidRPr="00F060EB">
              <w:rPr>
                <w:rFonts w:ascii="OPPOSans R" w:eastAsia="OPPOSans R" w:hAnsi="OPPOSans R" w:hint="eastAsia"/>
                <w:sz w:val="18"/>
                <w:szCs w:val="18"/>
              </w:rPr>
              <w:t>Ce</w:t>
            </w:r>
            <w:r w:rsidRPr="00F060EB">
              <w:rPr>
                <w:rFonts w:ascii="OPPOSans R" w:eastAsia="OPPOSans R" w:hAnsi="OPPOSans R"/>
                <w:sz w:val="18"/>
                <w:szCs w:val="18"/>
              </w:rPr>
              <w:t>pat</w:t>
            </w:r>
          </w:p>
        </w:tc>
        <w:tc>
          <w:tcPr>
            <w:tcW w:w="6237" w:type="dxa"/>
            <w:shd w:val="clear" w:color="auto" w:fill="auto"/>
            <w:hideMark/>
          </w:tcPr>
          <w:p w:rsidR="008534DE" w:rsidRPr="00F060EB" w:rsidRDefault="008534DE" w:rsidP="00490DA7">
            <w:pPr>
              <w:jc w:val="center"/>
              <w:rPr>
                <w:rFonts w:ascii="OPPOSans R" w:eastAsia="OPPOSans R" w:hAnsi="OPPOSans R"/>
                <w:sz w:val="18"/>
                <w:szCs w:val="18"/>
              </w:rPr>
            </w:pPr>
            <w:r w:rsidRPr="00F060EB">
              <w:rPr>
                <w:rFonts w:ascii="OPPOSans R" w:eastAsia="OPPOSans R" w:hAnsi="OPPOSans R" w:cs="Calibri Light"/>
                <w:sz w:val="18"/>
                <w:szCs w:val="18"/>
              </w:rPr>
              <w:t>Pengisian daya cepat VOOC jam tangan</w:t>
            </w:r>
          </w:p>
        </w:tc>
      </w:tr>
      <w:tr w:rsidR="00764354" w:rsidRPr="00F060EB" w:rsidTr="007B08FF">
        <w:trPr>
          <w:trHeight w:val="354"/>
        </w:trPr>
        <w:tc>
          <w:tcPr>
            <w:tcW w:w="3119"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P</w:t>
            </w:r>
            <w:r w:rsidRPr="00F060EB">
              <w:rPr>
                <w:rFonts w:ascii="OPPOSans R" w:eastAsia="OPPOSans R" w:hAnsi="OPPOSans R"/>
                <w:sz w:val="18"/>
                <w:szCs w:val="18"/>
              </w:rPr>
              <w:t>rosesor</w:t>
            </w:r>
          </w:p>
        </w:tc>
        <w:tc>
          <w:tcPr>
            <w:tcW w:w="6237"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cs="Calibri Light"/>
                <w:color w:val="000000"/>
                <w:sz w:val="18"/>
                <w:szCs w:val="18"/>
              </w:rPr>
              <w:t>Qualcomm® Snapdragon Wear™ 3100 &amp; Ambiq Micro Apollo3 Wireless SoC</w:t>
            </w:r>
          </w:p>
        </w:tc>
      </w:tr>
      <w:tr w:rsidR="00764354" w:rsidRPr="00F060EB" w:rsidTr="007B08FF">
        <w:trPr>
          <w:trHeight w:val="317"/>
        </w:trPr>
        <w:tc>
          <w:tcPr>
            <w:tcW w:w="3119"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Sistem</w:t>
            </w:r>
            <w:r w:rsidRPr="00F060EB">
              <w:rPr>
                <w:rFonts w:ascii="OPPOSans R" w:eastAsia="OPPOSans R" w:hAnsi="OPPOSans R"/>
                <w:sz w:val="18"/>
                <w:szCs w:val="18"/>
              </w:rPr>
              <w:t xml:space="preserve"> Operasi</w:t>
            </w:r>
          </w:p>
        </w:tc>
        <w:tc>
          <w:tcPr>
            <w:tcW w:w="6237"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Wear OS by Google™</w:t>
            </w:r>
          </w:p>
        </w:tc>
      </w:tr>
      <w:tr w:rsidR="00764354" w:rsidRPr="00F060EB" w:rsidTr="007B08FF">
        <w:trPr>
          <w:trHeight w:val="317"/>
        </w:trPr>
        <w:tc>
          <w:tcPr>
            <w:tcW w:w="3119"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M</w:t>
            </w:r>
            <w:r w:rsidRPr="00F060EB">
              <w:rPr>
                <w:rFonts w:ascii="OPPOSans R" w:eastAsia="OPPOSans R" w:hAnsi="OPPOSans R"/>
                <w:sz w:val="18"/>
                <w:szCs w:val="18"/>
              </w:rPr>
              <w:t>emori</w:t>
            </w:r>
          </w:p>
        </w:tc>
        <w:tc>
          <w:tcPr>
            <w:tcW w:w="6237"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1GB+8GB</w:t>
            </w:r>
          </w:p>
        </w:tc>
      </w:tr>
      <w:tr w:rsidR="00764354" w:rsidRPr="00F060EB" w:rsidTr="007B08FF">
        <w:trPr>
          <w:trHeight w:val="317"/>
        </w:trPr>
        <w:tc>
          <w:tcPr>
            <w:tcW w:w="3119"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Wi-Fi</w:t>
            </w:r>
          </w:p>
        </w:tc>
        <w:tc>
          <w:tcPr>
            <w:tcW w:w="6237"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WLAN 2.4G</w:t>
            </w:r>
          </w:p>
        </w:tc>
      </w:tr>
      <w:tr w:rsidR="00764354" w:rsidRPr="00F060EB" w:rsidTr="007B08FF">
        <w:trPr>
          <w:trHeight w:val="317"/>
        </w:trPr>
        <w:tc>
          <w:tcPr>
            <w:tcW w:w="3119"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cs="Calibri Light"/>
                <w:color w:val="000000"/>
                <w:sz w:val="18"/>
                <w:szCs w:val="18"/>
              </w:rPr>
              <w:t>Bluetooth®</w:t>
            </w:r>
          </w:p>
        </w:tc>
        <w:tc>
          <w:tcPr>
            <w:tcW w:w="6237"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BT4.2，BLE</w:t>
            </w:r>
          </w:p>
        </w:tc>
      </w:tr>
      <w:tr w:rsidR="00764354" w:rsidRPr="00F060EB" w:rsidTr="007B08FF">
        <w:trPr>
          <w:trHeight w:val="364"/>
        </w:trPr>
        <w:tc>
          <w:tcPr>
            <w:tcW w:w="3119"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S</w:t>
            </w:r>
            <w:r w:rsidRPr="00F060EB">
              <w:rPr>
                <w:rFonts w:ascii="OPPOSans R" w:eastAsia="OPPOSans R" w:hAnsi="OPPOSans R"/>
                <w:sz w:val="18"/>
                <w:szCs w:val="18"/>
              </w:rPr>
              <w:t>ensor</w:t>
            </w:r>
          </w:p>
        </w:tc>
        <w:tc>
          <w:tcPr>
            <w:tcW w:w="6237" w:type="dxa"/>
            <w:shd w:val="clear" w:color="auto" w:fill="auto"/>
            <w:hideMark/>
          </w:tcPr>
          <w:p w:rsidR="00764354" w:rsidRPr="00F060EB" w:rsidRDefault="00764354" w:rsidP="00490DA7">
            <w:pPr>
              <w:jc w:val="center"/>
              <w:rPr>
                <w:rFonts w:ascii="OPPOSans R" w:eastAsia="OPPOSans R" w:hAnsi="OPPOSans R"/>
                <w:color w:val="000000"/>
                <w:sz w:val="18"/>
                <w:szCs w:val="18"/>
              </w:rPr>
            </w:pPr>
            <w:r w:rsidRPr="00F060EB">
              <w:rPr>
                <w:rFonts w:ascii="OPPOSans R" w:eastAsia="OPPOSans R" w:hAnsi="OPPOSans R"/>
                <w:color w:val="000000"/>
                <w:sz w:val="18"/>
                <w:szCs w:val="18"/>
                <w:shd w:val="clear" w:color="auto" w:fill="FFFFFF"/>
              </w:rPr>
              <w:t xml:space="preserve">Sensor percepatan tiga sumbu / Sensor giroskop / Sensor geomagnetic / Sensor tekanan udara / Sensor laju detak jantung </w:t>
            </w:r>
            <w:r w:rsidRPr="00F060EB">
              <w:rPr>
                <w:rFonts w:ascii="OPPOSans R" w:eastAsia="OPPOSans R" w:hAnsi="OPPOSans R"/>
                <w:color w:val="000000"/>
                <w:sz w:val="18"/>
                <w:szCs w:val="18"/>
                <w:shd w:val="clear" w:color="auto" w:fill="FFFFFF"/>
              </w:rPr>
              <w:lastRenderedPageBreak/>
              <w:t>/ Sensor kapasitansi / Sensor cahaya sekitar</w:t>
            </w:r>
          </w:p>
        </w:tc>
      </w:tr>
      <w:tr w:rsidR="00764354" w:rsidRPr="00F060EB" w:rsidTr="007B08FF">
        <w:trPr>
          <w:trHeight w:val="354"/>
        </w:trPr>
        <w:tc>
          <w:tcPr>
            <w:tcW w:w="3119" w:type="dxa"/>
            <w:shd w:val="clear" w:color="auto" w:fill="auto"/>
            <w:noWrap/>
            <w:hideMark/>
          </w:tcPr>
          <w:p w:rsidR="00764354" w:rsidRPr="00F060EB" w:rsidRDefault="0076732A" w:rsidP="00490DA7">
            <w:pPr>
              <w:jc w:val="center"/>
              <w:rPr>
                <w:rFonts w:ascii="OPPOSans R" w:eastAsia="OPPOSans R" w:hAnsi="OPPOSans R"/>
                <w:sz w:val="18"/>
                <w:szCs w:val="18"/>
              </w:rPr>
            </w:pPr>
            <w:r w:rsidRPr="00F060EB">
              <w:rPr>
                <w:rFonts w:ascii="OPPOSans R" w:eastAsia="OPPOSans R" w:hAnsi="OPPOSans R"/>
                <w:sz w:val="18"/>
                <w:szCs w:val="18"/>
              </w:rPr>
              <w:lastRenderedPageBreak/>
              <w:t>Mode Olahraga</w:t>
            </w:r>
          </w:p>
        </w:tc>
        <w:tc>
          <w:tcPr>
            <w:tcW w:w="6237" w:type="dxa"/>
            <w:shd w:val="clear" w:color="auto" w:fill="auto"/>
            <w:noWrap/>
            <w:hideMark/>
          </w:tcPr>
          <w:p w:rsidR="00764354" w:rsidRPr="00F060EB" w:rsidRDefault="0076732A" w:rsidP="00490DA7">
            <w:pPr>
              <w:jc w:val="center"/>
              <w:rPr>
                <w:rFonts w:ascii="OPPOSans R" w:eastAsia="OPPOSans R" w:hAnsi="OPPOSans R"/>
                <w:color w:val="000000"/>
                <w:sz w:val="18"/>
                <w:szCs w:val="18"/>
              </w:rPr>
            </w:pPr>
            <w:r w:rsidRPr="00F060EB">
              <w:rPr>
                <w:rFonts w:ascii="OPPOSans R" w:eastAsia="OPPOSans R" w:hAnsi="OPPOSans R"/>
                <w:color w:val="000000"/>
                <w:sz w:val="18"/>
                <w:szCs w:val="18"/>
                <w:shd w:val="clear" w:color="auto" w:fill="FFFFFF"/>
              </w:rPr>
              <w:t>Lari kebugaran / Latihan 5 menit / Lari bakar lemak / Berjalan di luar ruangan / Bersepeda di luar ruangan / Berenang</w:t>
            </w:r>
          </w:p>
        </w:tc>
      </w:tr>
      <w:tr w:rsidR="00764354" w:rsidRPr="00F060EB" w:rsidTr="007B08FF">
        <w:trPr>
          <w:trHeight w:val="354"/>
        </w:trPr>
        <w:tc>
          <w:tcPr>
            <w:tcW w:w="3119" w:type="dxa"/>
            <w:shd w:val="clear" w:color="auto" w:fill="auto"/>
            <w:noWrap/>
            <w:hideMark/>
          </w:tcPr>
          <w:p w:rsidR="00764354" w:rsidRPr="00F060EB" w:rsidRDefault="00F02076" w:rsidP="00490DA7">
            <w:pPr>
              <w:jc w:val="center"/>
              <w:rPr>
                <w:rFonts w:ascii="OPPOSans R" w:eastAsia="OPPOSans R" w:hAnsi="OPPOSans R"/>
                <w:sz w:val="18"/>
                <w:szCs w:val="18"/>
              </w:rPr>
            </w:pPr>
            <w:r w:rsidRPr="00F060EB">
              <w:rPr>
                <w:rFonts w:ascii="OPPOSans R" w:eastAsia="OPPOSans R" w:hAnsi="OPPOSans R"/>
                <w:sz w:val="18"/>
                <w:szCs w:val="18"/>
              </w:rPr>
              <w:t>Manajemen Kesehatan</w:t>
            </w:r>
          </w:p>
        </w:tc>
        <w:tc>
          <w:tcPr>
            <w:tcW w:w="6237" w:type="dxa"/>
            <w:shd w:val="clear" w:color="auto" w:fill="auto"/>
            <w:noWrap/>
            <w:hideMark/>
          </w:tcPr>
          <w:p w:rsidR="00764354" w:rsidRPr="00F060EB" w:rsidRDefault="00F02076" w:rsidP="00490DA7">
            <w:pPr>
              <w:jc w:val="center"/>
              <w:rPr>
                <w:rFonts w:ascii="OPPOSans R" w:eastAsia="OPPOSans R" w:hAnsi="OPPOSans R"/>
                <w:sz w:val="18"/>
                <w:szCs w:val="18"/>
              </w:rPr>
            </w:pPr>
            <w:r w:rsidRPr="00F060EB">
              <w:rPr>
                <w:rFonts w:ascii="OPPOSans R" w:eastAsia="OPPOSans R" w:hAnsi="OPPOSans R"/>
                <w:color w:val="333333"/>
                <w:sz w:val="18"/>
                <w:szCs w:val="18"/>
                <w:shd w:val="clear" w:color="auto" w:fill="FFFFFF"/>
              </w:rPr>
              <w:t>Melacak detak jantung / Pemantauan tidur / Catatan</w:t>
            </w:r>
            <w:r w:rsidRPr="00F060EB">
              <w:rPr>
                <w:rFonts w:ascii="Verdana" w:eastAsia="OPPOSans R" w:hAnsi="Verdana"/>
                <w:color w:val="333333"/>
                <w:sz w:val="18"/>
                <w:szCs w:val="18"/>
                <w:shd w:val="clear" w:color="auto" w:fill="FFFFFF"/>
              </w:rPr>
              <w:t> </w:t>
            </w:r>
            <w:r w:rsidRPr="00F060EB">
              <w:rPr>
                <w:rFonts w:ascii="OPPOSans R" w:eastAsia="OPPOSans R" w:hAnsi="OPPOSans R"/>
                <w:color w:val="333333"/>
                <w:sz w:val="18"/>
                <w:szCs w:val="18"/>
                <w:shd w:val="clear" w:color="auto" w:fill="FFFFFF"/>
              </w:rPr>
              <w:t>tidur / Latihan bernapas</w:t>
            </w:r>
          </w:p>
        </w:tc>
      </w:tr>
      <w:tr w:rsidR="00764354" w:rsidRPr="00F060EB" w:rsidTr="007B08FF">
        <w:trPr>
          <w:trHeight w:val="466"/>
        </w:trPr>
        <w:tc>
          <w:tcPr>
            <w:tcW w:w="3119" w:type="dxa"/>
            <w:shd w:val="clear" w:color="auto" w:fill="auto"/>
            <w:noWrap/>
            <w:hideMark/>
          </w:tcPr>
          <w:p w:rsidR="00764354" w:rsidRPr="00F060EB" w:rsidRDefault="00F02076" w:rsidP="00490DA7">
            <w:pPr>
              <w:jc w:val="center"/>
              <w:rPr>
                <w:rFonts w:ascii="OPPOSans R" w:eastAsia="OPPOSans R" w:hAnsi="OPPOSans R"/>
                <w:sz w:val="18"/>
                <w:szCs w:val="18"/>
              </w:rPr>
            </w:pPr>
            <w:r w:rsidRPr="00F060EB">
              <w:rPr>
                <w:rFonts w:ascii="OPPOSans R" w:eastAsia="OPPOSans R" w:hAnsi="OPPOSans R"/>
                <w:sz w:val="18"/>
                <w:szCs w:val="18"/>
              </w:rPr>
              <w:t>Tahan Air</w:t>
            </w:r>
          </w:p>
        </w:tc>
        <w:tc>
          <w:tcPr>
            <w:tcW w:w="6237"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3ATM</w:t>
            </w:r>
          </w:p>
        </w:tc>
      </w:tr>
      <w:tr w:rsidR="00764354" w:rsidRPr="00F060EB" w:rsidTr="007B08FF">
        <w:trPr>
          <w:trHeight w:val="354"/>
        </w:trPr>
        <w:tc>
          <w:tcPr>
            <w:tcW w:w="3119"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GPS</w:t>
            </w:r>
          </w:p>
        </w:tc>
        <w:tc>
          <w:tcPr>
            <w:tcW w:w="6237" w:type="dxa"/>
            <w:shd w:val="clear" w:color="auto" w:fill="auto"/>
            <w:hideMark/>
          </w:tcPr>
          <w:p w:rsidR="00764354" w:rsidRPr="00F060EB" w:rsidRDefault="00F02076" w:rsidP="00490DA7">
            <w:pPr>
              <w:jc w:val="center"/>
              <w:rPr>
                <w:rFonts w:ascii="OPPOSans R" w:eastAsia="OPPOSans R" w:hAnsi="OPPOSans R"/>
                <w:sz w:val="18"/>
                <w:szCs w:val="18"/>
              </w:rPr>
            </w:pPr>
            <w:r w:rsidRPr="00F060EB">
              <w:rPr>
                <w:rFonts w:ascii="OPPOSans R" w:eastAsia="OPPOSans R" w:hAnsi="OPPOSans R"/>
                <w:color w:val="333333"/>
                <w:sz w:val="18"/>
                <w:szCs w:val="18"/>
                <w:shd w:val="clear" w:color="auto" w:fill="FFFFFF"/>
              </w:rPr>
              <w:t>Dengan GPS bawaan. Dukung A-GPS dan GLONASS</w:t>
            </w:r>
          </w:p>
        </w:tc>
      </w:tr>
      <w:tr w:rsidR="00764354" w:rsidRPr="00F060EB" w:rsidTr="007B08FF">
        <w:trPr>
          <w:trHeight w:val="354"/>
        </w:trPr>
        <w:tc>
          <w:tcPr>
            <w:tcW w:w="3119"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NFC</w:t>
            </w:r>
          </w:p>
        </w:tc>
        <w:tc>
          <w:tcPr>
            <w:tcW w:w="6237" w:type="dxa"/>
            <w:shd w:val="clear" w:color="auto" w:fill="auto"/>
            <w:hideMark/>
          </w:tcPr>
          <w:p w:rsidR="00764354" w:rsidRPr="00F060EB" w:rsidRDefault="00F02076" w:rsidP="00490DA7">
            <w:pPr>
              <w:jc w:val="center"/>
              <w:rPr>
                <w:rFonts w:ascii="OPPOSans R" w:eastAsia="OPPOSans R" w:hAnsi="OPPOSans R"/>
                <w:sz w:val="18"/>
                <w:szCs w:val="18"/>
              </w:rPr>
            </w:pPr>
            <w:r w:rsidRPr="00F060EB">
              <w:rPr>
                <w:rFonts w:ascii="OPPOSans R" w:eastAsia="OPPOSans R" w:hAnsi="OPPOSans R"/>
                <w:sz w:val="18"/>
                <w:szCs w:val="18"/>
              </w:rPr>
              <w:t>Dukung</w:t>
            </w:r>
          </w:p>
        </w:tc>
      </w:tr>
      <w:tr w:rsidR="00764354" w:rsidRPr="00F060EB" w:rsidTr="007B08FF">
        <w:trPr>
          <w:trHeight w:val="317"/>
        </w:trPr>
        <w:tc>
          <w:tcPr>
            <w:tcW w:w="3119" w:type="dxa"/>
            <w:shd w:val="clear" w:color="auto" w:fill="auto"/>
            <w:hideMark/>
          </w:tcPr>
          <w:p w:rsidR="00764354" w:rsidRPr="00F060EB" w:rsidRDefault="00F02076" w:rsidP="00490DA7">
            <w:pPr>
              <w:jc w:val="center"/>
              <w:rPr>
                <w:rFonts w:ascii="OPPOSans R" w:eastAsia="OPPOSans R" w:hAnsi="OPPOSans R"/>
                <w:sz w:val="18"/>
                <w:szCs w:val="18"/>
              </w:rPr>
            </w:pPr>
            <w:r w:rsidRPr="00F060EB">
              <w:rPr>
                <w:rFonts w:ascii="OPPOSans R" w:eastAsia="OPPOSans R" w:hAnsi="OPPOSans R"/>
                <w:sz w:val="18"/>
                <w:szCs w:val="18"/>
              </w:rPr>
              <w:t>Asisten Suara</w:t>
            </w:r>
          </w:p>
        </w:tc>
        <w:tc>
          <w:tcPr>
            <w:tcW w:w="6237"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Google Assistant</w:t>
            </w:r>
          </w:p>
        </w:tc>
      </w:tr>
      <w:tr w:rsidR="00764354" w:rsidRPr="00F060EB" w:rsidTr="007B08FF">
        <w:trPr>
          <w:trHeight w:val="354"/>
        </w:trPr>
        <w:tc>
          <w:tcPr>
            <w:tcW w:w="3119"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A</w:t>
            </w:r>
            <w:r w:rsidR="00F02076" w:rsidRPr="00F060EB">
              <w:rPr>
                <w:rFonts w:ascii="OPPOSans R" w:eastAsia="OPPOSans R" w:hAnsi="OPPOSans R"/>
                <w:sz w:val="18"/>
                <w:szCs w:val="18"/>
              </w:rPr>
              <w:t>plikasi</w:t>
            </w:r>
          </w:p>
        </w:tc>
        <w:tc>
          <w:tcPr>
            <w:tcW w:w="6237" w:type="dxa"/>
            <w:shd w:val="clear" w:color="auto" w:fill="auto"/>
            <w:hideMark/>
          </w:tcPr>
          <w:p w:rsidR="00764354" w:rsidRPr="00F060EB" w:rsidRDefault="00764354" w:rsidP="00490DA7">
            <w:pPr>
              <w:jc w:val="center"/>
              <w:rPr>
                <w:rFonts w:ascii="OPPOSans R" w:eastAsia="OPPOSans R" w:hAnsi="OPPOSans R"/>
                <w:sz w:val="18"/>
                <w:szCs w:val="18"/>
              </w:rPr>
            </w:pPr>
            <w:r w:rsidRPr="00F060EB">
              <w:rPr>
                <w:rFonts w:ascii="OPPOSans R" w:eastAsia="OPPOSans R" w:hAnsi="OPPOSans R" w:hint="eastAsia"/>
                <w:sz w:val="18"/>
                <w:szCs w:val="18"/>
              </w:rPr>
              <w:t>Wear OS by Google &amp; HeyTap Health App</w:t>
            </w:r>
          </w:p>
        </w:tc>
      </w:tr>
      <w:tr w:rsidR="00764354" w:rsidRPr="00F060EB" w:rsidTr="007B08FF">
        <w:trPr>
          <w:trHeight w:val="1773"/>
        </w:trPr>
        <w:tc>
          <w:tcPr>
            <w:tcW w:w="3119" w:type="dxa"/>
            <w:shd w:val="clear" w:color="auto" w:fill="auto"/>
            <w:hideMark/>
          </w:tcPr>
          <w:p w:rsidR="00764354" w:rsidRPr="00F060EB" w:rsidRDefault="00F02076" w:rsidP="00490DA7">
            <w:pPr>
              <w:jc w:val="center"/>
              <w:rPr>
                <w:rFonts w:ascii="OPPOSans R" w:eastAsia="OPPOSans R" w:hAnsi="OPPOSans R"/>
                <w:sz w:val="18"/>
                <w:szCs w:val="18"/>
              </w:rPr>
            </w:pPr>
            <w:r w:rsidRPr="00F060EB">
              <w:rPr>
                <w:rFonts w:ascii="OPPOSans R" w:eastAsia="OPPOSans R" w:hAnsi="OPPOSans R"/>
                <w:sz w:val="18"/>
                <w:szCs w:val="18"/>
              </w:rPr>
              <w:t>Isi Kemasan</w:t>
            </w:r>
          </w:p>
        </w:tc>
        <w:tc>
          <w:tcPr>
            <w:tcW w:w="6237" w:type="dxa"/>
            <w:shd w:val="clear" w:color="auto" w:fill="auto"/>
            <w:hideMark/>
          </w:tcPr>
          <w:p w:rsidR="00F02076" w:rsidRPr="00F060EB" w:rsidRDefault="00F02076" w:rsidP="00490DA7">
            <w:pPr>
              <w:spacing w:before="240" w:after="240"/>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Badan jam tangan (tanpa tali)×1</w:t>
            </w:r>
          </w:p>
          <w:p w:rsidR="00F02076" w:rsidRPr="00F060EB" w:rsidRDefault="00F02076" w:rsidP="00490DA7">
            <w:pPr>
              <w:spacing w:before="240" w:after="240"/>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Tali karet menyala×1</w:t>
            </w:r>
          </w:p>
          <w:p w:rsidR="00F02076" w:rsidRPr="00F060EB" w:rsidRDefault="00F02076" w:rsidP="00490DA7">
            <w:pPr>
              <w:spacing w:before="240" w:after="240"/>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Alas pengisian daya×1</w:t>
            </w:r>
          </w:p>
          <w:p w:rsidR="00F02076" w:rsidRPr="00F060EB" w:rsidRDefault="00F02076" w:rsidP="00490DA7">
            <w:pPr>
              <w:spacing w:before="240" w:after="240"/>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 xml:space="preserve">Panduan </w:t>
            </w:r>
            <w:r w:rsidR="00E40815">
              <w:rPr>
                <w:rFonts w:ascii="OPPOSans R" w:eastAsia="OPPOSans R" w:hAnsi="OPPOSans R" w:cs="Calibri Light"/>
                <w:color w:val="000000"/>
                <w:sz w:val="18"/>
                <w:szCs w:val="18"/>
                <w:lang w:val="id-ID"/>
              </w:rPr>
              <w:t xml:space="preserve">Penggunaan </w:t>
            </w:r>
            <w:r w:rsidRPr="00F060EB">
              <w:rPr>
                <w:rFonts w:ascii="OPPOSans R" w:eastAsia="OPPOSans R" w:hAnsi="OPPOSans R" w:cs="Calibri Light"/>
                <w:color w:val="000000"/>
                <w:sz w:val="18"/>
                <w:szCs w:val="18"/>
              </w:rPr>
              <w:t>×1</w:t>
            </w:r>
          </w:p>
          <w:p w:rsidR="00764354" w:rsidRPr="00F060EB" w:rsidRDefault="00F02076" w:rsidP="00490DA7">
            <w:pPr>
              <w:jc w:val="center"/>
              <w:rPr>
                <w:rFonts w:ascii="OPPOSans R" w:eastAsia="OPPOSans R" w:hAnsi="OPPOSans R"/>
                <w:sz w:val="18"/>
                <w:szCs w:val="18"/>
              </w:rPr>
            </w:pPr>
            <w:r w:rsidRPr="00F060EB">
              <w:rPr>
                <w:rFonts w:ascii="OPPOSans R" w:eastAsia="OPPOSans R" w:hAnsi="OPPOSans R" w:cs="Calibri Light"/>
                <w:color w:val="000000"/>
                <w:sz w:val="18"/>
                <w:szCs w:val="18"/>
              </w:rPr>
              <w:t xml:space="preserve">Panduan </w:t>
            </w:r>
            <w:r w:rsidR="00E40815">
              <w:rPr>
                <w:rFonts w:ascii="OPPOSans R" w:eastAsia="OPPOSans R" w:hAnsi="OPPOSans R" w:cs="Calibri Light"/>
                <w:color w:val="000000"/>
                <w:sz w:val="18"/>
                <w:szCs w:val="18"/>
                <w:lang w:val="id-ID"/>
              </w:rPr>
              <w:t>K</w:t>
            </w:r>
            <w:r w:rsidRPr="00F060EB">
              <w:rPr>
                <w:rFonts w:ascii="OPPOSans R" w:eastAsia="OPPOSans R" w:hAnsi="OPPOSans R" w:cs="Calibri Light"/>
                <w:color w:val="000000"/>
                <w:sz w:val="18"/>
                <w:szCs w:val="18"/>
              </w:rPr>
              <w:t>eselamatan×1</w:t>
            </w:r>
          </w:p>
        </w:tc>
      </w:tr>
    </w:tbl>
    <w:p w:rsidR="00906150" w:rsidRPr="00F060EB" w:rsidRDefault="00906150" w:rsidP="00490DA7">
      <w:pPr>
        <w:jc w:val="center"/>
        <w:rPr>
          <w:rFonts w:ascii="OPPOSans R" w:eastAsia="OPPOSans R" w:hAnsi="OPPOSans R"/>
          <w:sz w:val="18"/>
          <w:szCs w:val="18"/>
        </w:rPr>
      </w:pPr>
    </w:p>
    <w:p w:rsidR="00F02076" w:rsidRPr="00F060EB" w:rsidRDefault="00F02076" w:rsidP="00F02076">
      <w:pPr>
        <w:rPr>
          <w:rFonts w:ascii="OPPOSans R" w:eastAsia="OPPOSans R" w:hAnsi="OPPOSans R" w:cs="Calibri Light"/>
          <w:color w:val="000000"/>
          <w:sz w:val="18"/>
          <w:szCs w:val="18"/>
        </w:rPr>
      </w:pPr>
      <w:r w:rsidRPr="00F060EB">
        <w:rPr>
          <w:rFonts w:ascii="OPPOSans R" w:eastAsia="OPPOSans R" w:hAnsi="OPPOSans R" w:cs="Calibri Light"/>
          <w:color w:val="000000"/>
          <w:sz w:val="18"/>
          <w:szCs w:val="18"/>
        </w:rPr>
        <w:t>** Kapasitas baterai, waktu pemutaran musik, dan waktu pengisian diukur di bawah suhu normal laboratorium OPPO (25°C) menggunakan pengisi daya standar OPPO. Data yang diukur dapat bervariasi karena faktor-faktor seperti lingkungan penggunaan dan perbedaan pengisian daya.</w:t>
      </w:r>
      <w:r w:rsidRPr="00F060EB">
        <w:rPr>
          <w:rFonts w:ascii="OPPOSans R" w:eastAsia="OPPOSans R" w:hAnsi="OPPOSans R" w:cs="Calibri Light"/>
          <w:color w:val="000000"/>
          <w:sz w:val="18"/>
          <w:szCs w:val="18"/>
        </w:rPr>
        <w:br/>
      </w:r>
      <w:r w:rsidRPr="00F060EB">
        <w:rPr>
          <w:rFonts w:ascii="OPPOSans R" w:eastAsia="OPPOSans R" w:hAnsi="OPPOSans R" w:cs="Calibri Light"/>
          <w:color w:val="000000"/>
          <w:sz w:val="18"/>
          <w:szCs w:val="18"/>
        </w:rPr>
        <w:lastRenderedPageBreak/>
        <w:t>* Spesifikasi didasarkan pada data uji laboratorium.</w:t>
      </w:r>
    </w:p>
    <w:p w:rsidR="00906150" w:rsidRPr="00F060EB" w:rsidRDefault="00906150" w:rsidP="00F02076">
      <w:pPr>
        <w:rPr>
          <w:rFonts w:ascii="OPPOSans R" w:eastAsia="OPPOSans R" w:hAnsi="OPPOSans R"/>
          <w:sz w:val="18"/>
          <w:szCs w:val="18"/>
        </w:rPr>
      </w:pPr>
    </w:p>
    <w:p w:rsidR="00906150" w:rsidRPr="00490DA7" w:rsidRDefault="00DC2945">
      <w:pPr>
        <w:pStyle w:val="Heading2"/>
        <w:rPr>
          <w:rFonts w:ascii="OPPOSans R" w:eastAsia="OPPOSans R" w:hAnsi="OPPOSans R"/>
          <w:sz w:val="24"/>
          <w:szCs w:val="24"/>
        </w:rPr>
      </w:pPr>
      <w:bookmarkStart w:id="6" w:name="_Toc47710084"/>
      <w:r w:rsidRPr="00490DA7">
        <w:rPr>
          <w:rFonts w:ascii="OPPOSans R" w:eastAsia="OPPOSans R" w:hAnsi="OPPOSans R" w:hint="eastAsia"/>
          <w:sz w:val="24"/>
          <w:szCs w:val="24"/>
        </w:rPr>
        <w:t>2</w:t>
      </w:r>
      <w:r w:rsidRPr="00490DA7">
        <w:rPr>
          <w:rFonts w:ascii="OPPOSans R" w:eastAsia="OPPOSans R" w:hAnsi="OPPOSans R"/>
          <w:sz w:val="24"/>
          <w:szCs w:val="24"/>
        </w:rPr>
        <w:t>.2</w:t>
      </w:r>
      <w:r w:rsidR="00F02076" w:rsidRPr="00490DA7">
        <w:rPr>
          <w:rFonts w:ascii="OPPOSans R" w:eastAsia="OPPOSans R" w:hAnsi="OPPOSans R"/>
          <w:sz w:val="24"/>
          <w:szCs w:val="24"/>
        </w:rPr>
        <w:t xml:space="preserve"> Gambar dan Warna Produk</w:t>
      </w:r>
      <w:bookmarkEnd w:id="6"/>
    </w:p>
    <w:p w:rsidR="00906150" w:rsidRPr="00F060EB" w:rsidRDefault="00DC2945">
      <w:pPr>
        <w:rPr>
          <w:rFonts w:ascii="OPPOSans R" w:eastAsia="OPPOSans R" w:hAnsi="OPPOSans R"/>
          <w:sz w:val="18"/>
          <w:szCs w:val="18"/>
        </w:rPr>
      </w:pPr>
      <w:r w:rsidRPr="00F060EB">
        <w:rPr>
          <w:rFonts w:ascii="OPPOSans R" w:eastAsia="OPPOSans R" w:hAnsi="OPPOSans R" w:hint="eastAsia"/>
          <w:sz w:val="18"/>
          <w:szCs w:val="18"/>
        </w:rPr>
        <w:t>（1）</w:t>
      </w:r>
      <w:r w:rsidR="00F02076" w:rsidRPr="00F060EB">
        <w:rPr>
          <w:rFonts w:ascii="OPPOSans R" w:eastAsia="OPPOSans R" w:hAnsi="OPPOSans R"/>
          <w:sz w:val="18"/>
          <w:szCs w:val="18"/>
        </w:rPr>
        <w:t>Black</w:t>
      </w:r>
      <w:r w:rsidR="00845A72">
        <w:rPr>
          <w:rFonts w:ascii="OPPOSans R" w:eastAsia="OPPOSans R" w:hAnsi="OPPOSans R"/>
          <w:noProof/>
          <w:sz w:val="18"/>
          <w:szCs w:val="18"/>
          <w:lang w:eastAsia="en-US"/>
        </w:rPr>
        <w:drawing>
          <wp:inline distT="0" distB="0" distL="0" distR="0">
            <wp:extent cx="1533525" cy="1476375"/>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1533525" cy="1476375"/>
                    </a:xfrm>
                    <a:prstGeom prst="rect">
                      <a:avLst/>
                    </a:prstGeom>
                    <a:noFill/>
                    <a:ln w="9525">
                      <a:noFill/>
                      <a:miter lim="800000"/>
                      <a:headEnd/>
                      <a:tailEnd/>
                    </a:ln>
                  </pic:spPr>
                </pic:pic>
              </a:graphicData>
            </a:graphic>
          </wp:inline>
        </w:drawing>
      </w:r>
    </w:p>
    <w:p w:rsidR="00906150" w:rsidRPr="00F060EB" w:rsidRDefault="00906150">
      <w:pPr>
        <w:rPr>
          <w:rFonts w:ascii="OPPOSans R" w:eastAsia="OPPOSans R" w:hAnsi="OPPOSans R"/>
          <w:sz w:val="18"/>
          <w:szCs w:val="18"/>
        </w:rPr>
      </w:pPr>
    </w:p>
    <w:p w:rsidR="00906150" w:rsidRPr="00F060EB" w:rsidRDefault="00DC2945">
      <w:pPr>
        <w:rPr>
          <w:rFonts w:ascii="OPPOSans R" w:eastAsia="OPPOSans R" w:hAnsi="OPPOSans R"/>
          <w:sz w:val="18"/>
          <w:szCs w:val="18"/>
        </w:rPr>
      </w:pPr>
      <w:r w:rsidRPr="00F060EB">
        <w:rPr>
          <w:rFonts w:ascii="OPPOSans R" w:eastAsia="OPPOSans R" w:hAnsi="OPPOSans R" w:hint="eastAsia"/>
          <w:sz w:val="18"/>
          <w:szCs w:val="18"/>
        </w:rPr>
        <w:t>（2）</w:t>
      </w:r>
      <w:r w:rsidR="00F02076" w:rsidRPr="00F060EB">
        <w:rPr>
          <w:rFonts w:ascii="OPPOSans R" w:eastAsia="OPPOSans R" w:hAnsi="OPPOSans R"/>
          <w:sz w:val="18"/>
          <w:szCs w:val="18"/>
        </w:rPr>
        <w:t>Pink Gold</w:t>
      </w:r>
      <w:r w:rsidR="00845A72">
        <w:rPr>
          <w:rFonts w:ascii="OPPOSans R" w:eastAsia="OPPOSans R" w:hAnsi="OPPOSans R"/>
          <w:noProof/>
          <w:sz w:val="18"/>
          <w:szCs w:val="18"/>
          <w:lang w:eastAsia="en-US"/>
        </w:rPr>
        <w:drawing>
          <wp:inline distT="0" distB="0" distL="0" distR="0">
            <wp:extent cx="1695450" cy="1790700"/>
            <wp:effectExtent l="0" t="0" r="0" b="0"/>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1" cstate="print"/>
                    <a:srcRect/>
                    <a:stretch>
                      <a:fillRect/>
                    </a:stretch>
                  </pic:blipFill>
                  <pic:spPr bwMode="auto">
                    <a:xfrm>
                      <a:off x="0" y="0"/>
                      <a:ext cx="1695450" cy="1790700"/>
                    </a:xfrm>
                    <a:prstGeom prst="rect">
                      <a:avLst/>
                    </a:prstGeom>
                    <a:noFill/>
                    <a:ln w="9525">
                      <a:noFill/>
                      <a:miter lim="800000"/>
                      <a:headEnd/>
                      <a:tailEnd/>
                    </a:ln>
                  </pic:spPr>
                </pic:pic>
              </a:graphicData>
            </a:graphic>
          </wp:inline>
        </w:drawing>
      </w:r>
    </w:p>
    <w:p w:rsidR="00906150" w:rsidRPr="00F060EB" w:rsidRDefault="00906150">
      <w:pPr>
        <w:rPr>
          <w:rFonts w:ascii="OPPOSans R" w:eastAsia="OPPOSans R" w:hAnsi="OPPOSans R"/>
          <w:sz w:val="18"/>
          <w:szCs w:val="18"/>
        </w:rPr>
      </w:pPr>
    </w:p>
    <w:p w:rsidR="00906150" w:rsidRPr="00F060EB" w:rsidRDefault="00DC2945">
      <w:pPr>
        <w:rPr>
          <w:rFonts w:ascii="OPPOSans R" w:eastAsia="OPPOSans R" w:hAnsi="OPPOSans R"/>
          <w:sz w:val="18"/>
          <w:szCs w:val="18"/>
        </w:rPr>
      </w:pPr>
      <w:r w:rsidRPr="00F060EB">
        <w:rPr>
          <w:rFonts w:ascii="OPPOSans R" w:eastAsia="OPPOSans R" w:hAnsi="OPPOSans R" w:hint="eastAsia"/>
          <w:sz w:val="18"/>
          <w:szCs w:val="18"/>
        </w:rPr>
        <w:t>（</w:t>
      </w:r>
      <w:r w:rsidRPr="00F060EB">
        <w:rPr>
          <w:rFonts w:ascii="OPPOSans R" w:eastAsia="OPPOSans R" w:hAnsi="OPPOSans R"/>
          <w:sz w:val="18"/>
          <w:szCs w:val="18"/>
        </w:rPr>
        <w:t>3</w:t>
      </w:r>
      <w:r w:rsidRPr="00F060EB">
        <w:rPr>
          <w:rFonts w:ascii="OPPOSans R" w:eastAsia="OPPOSans R" w:hAnsi="OPPOSans R" w:hint="eastAsia"/>
          <w:sz w:val="18"/>
          <w:szCs w:val="18"/>
        </w:rPr>
        <w:t>）</w:t>
      </w:r>
      <w:r w:rsidR="00F02076" w:rsidRPr="00F060EB">
        <w:rPr>
          <w:rFonts w:ascii="OPPOSans R" w:eastAsia="OPPOSans R" w:hAnsi="OPPOSans R"/>
          <w:sz w:val="18"/>
          <w:szCs w:val="18"/>
        </w:rPr>
        <w:t>Silver Mist</w:t>
      </w:r>
      <w:r w:rsidR="00845A72">
        <w:rPr>
          <w:rFonts w:ascii="OPPOSans R" w:eastAsia="OPPOSans R" w:hAnsi="OPPOSans R"/>
          <w:noProof/>
          <w:sz w:val="18"/>
          <w:szCs w:val="18"/>
          <w:lang w:eastAsia="en-US"/>
        </w:rPr>
        <w:drawing>
          <wp:inline distT="0" distB="0" distL="0" distR="0">
            <wp:extent cx="1838325" cy="1933575"/>
            <wp:effectExtent l="0" t="0" r="0" b="0"/>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2" cstate="print"/>
                    <a:srcRect/>
                    <a:stretch>
                      <a:fillRect/>
                    </a:stretch>
                  </pic:blipFill>
                  <pic:spPr bwMode="auto">
                    <a:xfrm>
                      <a:off x="0" y="0"/>
                      <a:ext cx="1838325" cy="1933575"/>
                    </a:xfrm>
                    <a:prstGeom prst="rect">
                      <a:avLst/>
                    </a:prstGeom>
                    <a:noFill/>
                    <a:ln w="9525">
                      <a:noFill/>
                      <a:miter lim="800000"/>
                      <a:headEnd/>
                      <a:tailEnd/>
                    </a:ln>
                  </pic:spPr>
                </pic:pic>
              </a:graphicData>
            </a:graphic>
          </wp:inline>
        </w:drawing>
      </w:r>
    </w:p>
    <w:p w:rsidR="00906150" w:rsidRPr="00490DA7" w:rsidRDefault="00DC2945">
      <w:pPr>
        <w:pStyle w:val="Heading2"/>
        <w:rPr>
          <w:rFonts w:ascii="OPPOSans R" w:eastAsia="OPPOSans R" w:hAnsi="OPPOSans R"/>
          <w:sz w:val="24"/>
          <w:szCs w:val="24"/>
        </w:rPr>
      </w:pPr>
      <w:bookmarkStart w:id="7" w:name="_Toc47710085"/>
      <w:r w:rsidRPr="00490DA7">
        <w:rPr>
          <w:rFonts w:ascii="OPPOSans R" w:eastAsia="OPPOSans R" w:hAnsi="OPPOSans R" w:hint="eastAsia"/>
          <w:sz w:val="24"/>
          <w:szCs w:val="24"/>
        </w:rPr>
        <w:lastRenderedPageBreak/>
        <w:t>2</w:t>
      </w:r>
      <w:r w:rsidRPr="00490DA7">
        <w:rPr>
          <w:rFonts w:ascii="OPPOSans R" w:eastAsia="OPPOSans R" w:hAnsi="OPPOSans R"/>
          <w:sz w:val="24"/>
          <w:szCs w:val="24"/>
        </w:rPr>
        <w:t>.3</w:t>
      </w:r>
      <w:r w:rsidR="00E714ED" w:rsidRPr="00490DA7">
        <w:rPr>
          <w:rFonts w:ascii="OPPOSans R" w:eastAsia="OPPOSans R" w:hAnsi="OPPOSans R"/>
          <w:sz w:val="24"/>
          <w:szCs w:val="24"/>
        </w:rPr>
        <w:t xml:space="preserve"> Pengenalan Kode DC Produk</w:t>
      </w:r>
      <w:bookmarkEnd w:id="7"/>
    </w:p>
    <w:p w:rsidR="00E714ED" w:rsidRPr="00F060EB" w:rsidRDefault="00E714ED" w:rsidP="00E714ED">
      <w:pPr>
        <w:rPr>
          <w:rFonts w:ascii="OPPOSans R" w:eastAsia="OPPOSans R" w:hAnsi="OPPOSans R" w:cs="Calibri Light"/>
          <w:color w:val="000000"/>
          <w:sz w:val="18"/>
          <w:szCs w:val="18"/>
        </w:rPr>
      </w:pPr>
      <w:r w:rsidRPr="00F060EB">
        <w:rPr>
          <w:rFonts w:ascii="OPPOSans R" w:eastAsia="OPPOSans R" w:hAnsi="OPPOSans R" w:cs="Calibri Light"/>
          <w:color w:val="000000"/>
          <w:sz w:val="18"/>
          <w:szCs w:val="18"/>
        </w:rPr>
        <w:t>Kode DC (kode perangkat) adalah kode identifikasi yang digunakan oleh OPPO Watch untuk versi non-LTE. Fungsinya mirip dengan IMEI dan dapat digunakan untuk mendapatkan informasi pendaftaran OPPO Watch dalam sistem. Informasi kode produk DC dari OPPO Watch 41mm (Wi-Fi) ada di dalam kotak, kartu garansi dan pengaturan OPPO Watch, seperti yang ditunjukkan pada area merah pada gambar：</w:t>
      </w:r>
    </w:p>
    <w:p w:rsidR="00906150" w:rsidRPr="00F060EB" w:rsidRDefault="00906150">
      <w:pPr>
        <w:rPr>
          <w:rFonts w:ascii="OPPOSans R" w:eastAsia="OPPOSans R" w:hAnsi="OPPOSans R"/>
          <w:sz w:val="18"/>
          <w:szCs w:val="18"/>
        </w:rPr>
      </w:pPr>
    </w:p>
    <w:p w:rsidR="00906150" w:rsidRPr="00F060EB" w:rsidRDefault="00DC2945">
      <w:pPr>
        <w:rPr>
          <w:rFonts w:ascii="OPPOSans R" w:eastAsia="OPPOSans R" w:hAnsi="OPPOSans R"/>
          <w:sz w:val="18"/>
          <w:szCs w:val="18"/>
        </w:rPr>
      </w:pPr>
      <w:r w:rsidRPr="00F060EB">
        <w:rPr>
          <w:rFonts w:ascii="OPPOSans R" w:eastAsia="OPPOSans R" w:hAnsi="OPPOSans R" w:hint="eastAsia"/>
          <w:sz w:val="18"/>
          <w:szCs w:val="18"/>
        </w:rPr>
        <w:t>（1</w:t>
      </w:r>
      <w:r w:rsidR="00E714ED" w:rsidRPr="00F060EB">
        <w:rPr>
          <w:rFonts w:ascii="OPPOSans R" w:eastAsia="OPPOSans R" w:hAnsi="OPPOSans R" w:hint="eastAsia"/>
          <w:sz w:val="18"/>
          <w:szCs w:val="18"/>
        </w:rPr>
        <w:t>）</w:t>
      </w:r>
      <w:r w:rsidR="00E714ED" w:rsidRPr="00F060EB">
        <w:rPr>
          <w:rFonts w:ascii="OPPOSans R" w:eastAsia="OPPOSans R" w:hAnsi="OPPOSans R"/>
          <w:sz w:val="18"/>
          <w:szCs w:val="18"/>
        </w:rPr>
        <w:t>Kotak</w:t>
      </w:r>
    </w:p>
    <w:p w:rsidR="00906150" w:rsidRPr="00F060EB" w:rsidRDefault="00845A72">
      <w:pPr>
        <w:rPr>
          <w:rFonts w:ascii="OPPOSans R" w:eastAsia="OPPOSans R" w:hAnsi="OPPOSans R"/>
          <w:sz w:val="18"/>
          <w:szCs w:val="18"/>
        </w:rPr>
      </w:pPr>
      <w:r>
        <w:rPr>
          <w:rFonts w:ascii="OPPOSans R" w:eastAsia="OPPOSans R" w:hAnsi="OPPOSans R"/>
          <w:noProof/>
          <w:sz w:val="18"/>
          <w:szCs w:val="18"/>
          <w:lang w:eastAsia="en-US"/>
        </w:rPr>
        <w:drawing>
          <wp:inline distT="0" distB="0" distL="0" distR="0">
            <wp:extent cx="3038475" cy="1990725"/>
            <wp:effectExtent l="19050" t="0" r="9525"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3"/>
                    <a:srcRect/>
                    <a:stretch>
                      <a:fillRect/>
                    </a:stretch>
                  </pic:blipFill>
                  <pic:spPr bwMode="auto">
                    <a:xfrm>
                      <a:off x="0" y="0"/>
                      <a:ext cx="3038475" cy="1990725"/>
                    </a:xfrm>
                    <a:prstGeom prst="rect">
                      <a:avLst/>
                    </a:prstGeom>
                    <a:noFill/>
                    <a:ln w="9525">
                      <a:noFill/>
                      <a:miter lim="800000"/>
                      <a:headEnd/>
                      <a:tailEnd/>
                    </a:ln>
                  </pic:spPr>
                </pic:pic>
              </a:graphicData>
            </a:graphic>
          </wp:inline>
        </w:drawing>
      </w:r>
    </w:p>
    <w:p w:rsidR="00906150" w:rsidRPr="00F060EB" w:rsidRDefault="00DC2945">
      <w:pPr>
        <w:rPr>
          <w:rFonts w:ascii="OPPOSans R" w:eastAsia="OPPOSans R" w:hAnsi="OPPOSans R"/>
          <w:sz w:val="18"/>
          <w:szCs w:val="18"/>
        </w:rPr>
      </w:pPr>
      <w:r w:rsidRPr="00F060EB">
        <w:rPr>
          <w:rFonts w:ascii="OPPOSans R" w:eastAsia="OPPOSans R" w:hAnsi="OPPOSans R" w:hint="eastAsia"/>
          <w:sz w:val="18"/>
          <w:szCs w:val="18"/>
        </w:rPr>
        <w:t>（2）</w:t>
      </w:r>
      <w:r w:rsidR="00E714ED" w:rsidRPr="00F060EB">
        <w:rPr>
          <w:rFonts w:ascii="OPPOSans R" w:eastAsia="OPPOSans R" w:hAnsi="OPPOSans R"/>
          <w:sz w:val="18"/>
          <w:szCs w:val="18"/>
        </w:rPr>
        <w:t>Kartu Garansi</w:t>
      </w:r>
    </w:p>
    <w:p w:rsidR="00906150" w:rsidRPr="00F060EB" w:rsidRDefault="00152E33">
      <w:pPr>
        <w:rPr>
          <w:rFonts w:ascii="OPPOSans R" w:eastAsia="OPPOSans R" w:hAnsi="OPPOSans R"/>
          <w:sz w:val="18"/>
          <w:szCs w:val="18"/>
        </w:rPr>
      </w:pPr>
      <w:r>
        <w:rPr>
          <w:rFonts w:ascii="OPPOSans R" w:eastAsia="OPPOSans R" w:hAnsi="OPPOSans R"/>
          <w:noProof/>
          <w:sz w:val="18"/>
          <w:szCs w:val="18"/>
        </w:rPr>
        <w:pict>
          <v:rect id="矩形 10" o:spid="_x0000_s1026" style="position:absolute;left:0;text-align:left;margin-left:116.5pt;margin-top:61.4pt;width:87.5pt;height:10.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" filled="f" strokecolor="red" strokeweight="1.5pt">
            <v:path arrowok="t"/>
          </v:rect>
        </w:pict>
      </w:r>
      <w:r w:rsidR="00845A72">
        <w:rPr>
          <w:rFonts w:ascii="OPPOSans R" w:eastAsia="OPPOSans R" w:hAnsi="OPPOSans R"/>
          <w:noProof/>
          <w:sz w:val="18"/>
          <w:szCs w:val="18"/>
          <w:lang w:eastAsia="en-US"/>
        </w:rPr>
        <w:drawing>
          <wp:inline distT="0" distB="0" distL="0" distR="0">
            <wp:extent cx="4448175" cy="11715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srcRect/>
                    <a:stretch>
                      <a:fillRect/>
                    </a:stretch>
                  </pic:blipFill>
                  <pic:spPr bwMode="auto">
                    <a:xfrm>
                      <a:off x="0" y="0"/>
                      <a:ext cx="4448175" cy="1171575"/>
                    </a:xfrm>
                    <a:prstGeom prst="rect">
                      <a:avLst/>
                    </a:prstGeom>
                    <a:noFill/>
                    <a:ln w="9525">
                      <a:noFill/>
                      <a:miter lim="800000"/>
                      <a:headEnd/>
                      <a:tailEnd/>
                    </a:ln>
                  </pic:spPr>
                </pic:pic>
              </a:graphicData>
            </a:graphic>
          </wp:inline>
        </w:drawing>
      </w:r>
    </w:p>
    <w:p w:rsidR="00753547" w:rsidRPr="00F060EB" w:rsidRDefault="00753547">
      <w:pPr>
        <w:rPr>
          <w:rFonts w:ascii="OPPOSans R" w:eastAsia="OPPOSans R" w:hAnsi="OPPOSans R"/>
          <w:sz w:val="18"/>
          <w:szCs w:val="18"/>
        </w:rPr>
      </w:pPr>
      <w:r w:rsidRPr="00F060EB">
        <w:rPr>
          <w:rFonts w:ascii="OPPOSans R" w:eastAsia="OPPOSans R" w:hAnsi="OPPOSans R" w:hint="eastAsia"/>
          <w:sz w:val="18"/>
          <w:szCs w:val="18"/>
        </w:rPr>
        <w:t>（3）</w:t>
      </w:r>
      <w:r w:rsidR="00E714ED" w:rsidRPr="00F060EB">
        <w:rPr>
          <w:rFonts w:ascii="OPPOSans R" w:eastAsia="OPPOSans R" w:hAnsi="OPPOSans R"/>
          <w:sz w:val="18"/>
          <w:szCs w:val="18"/>
        </w:rPr>
        <w:t>Pengaturan OPPO Watch</w:t>
      </w:r>
    </w:p>
    <w:p w:rsidR="008D36EE" w:rsidRPr="00F060EB" w:rsidRDefault="00E714ED" w:rsidP="008D36EE">
      <w:pPr>
        <w:rPr>
          <w:rFonts w:ascii="OPPOSans R" w:eastAsia="OPPOSans R" w:hAnsi="OPPOSans R"/>
          <w:sz w:val="18"/>
          <w:szCs w:val="18"/>
        </w:rPr>
      </w:pPr>
      <w:r w:rsidRPr="00F060EB">
        <w:rPr>
          <w:rFonts w:ascii="OPPOSans R" w:eastAsia="OPPOSans R" w:hAnsi="OPPOSans R"/>
          <w:sz w:val="18"/>
          <w:szCs w:val="18"/>
        </w:rPr>
        <w:t>Alur</w:t>
      </w:r>
      <w:r w:rsidRPr="00F060EB">
        <w:rPr>
          <w:rFonts w:ascii="OPPOSans R" w:eastAsia="OPPOSans R" w:hAnsi="OPPOSans R" w:hint="eastAsia"/>
          <w:sz w:val="18"/>
          <w:szCs w:val="18"/>
        </w:rPr>
        <w:t>：</w:t>
      </w:r>
      <w:r w:rsidRPr="00F060EB">
        <w:rPr>
          <w:rFonts w:ascii="OPPOSans R" w:eastAsia="OPPOSans R" w:hAnsi="OPPOSans R"/>
          <w:sz w:val="18"/>
          <w:szCs w:val="18"/>
        </w:rPr>
        <w:t xml:space="preserve">Pengaturan </w:t>
      </w:r>
      <w:r w:rsidR="008D36EE" w:rsidRPr="00F060EB">
        <w:rPr>
          <w:rFonts w:ascii="OPPOSans R" w:eastAsia="OPPOSans R" w:hAnsi="OPPOSans R" w:hint="eastAsia"/>
          <w:sz w:val="18"/>
          <w:szCs w:val="18"/>
        </w:rPr>
        <w:t>&gt;</w:t>
      </w:r>
      <w:r w:rsidRPr="00F060EB">
        <w:rPr>
          <w:rFonts w:ascii="OPPOSans R" w:eastAsia="OPPOSans R" w:hAnsi="OPPOSans R"/>
          <w:sz w:val="18"/>
          <w:szCs w:val="18"/>
        </w:rPr>
        <w:t xml:space="preserve"> Sistem </w:t>
      </w:r>
      <w:r w:rsidR="008D36EE" w:rsidRPr="00F060EB">
        <w:rPr>
          <w:rFonts w:ascii="OPPOSans R" w:eastAsia="OPPOSans R" w:hAnsi="OPPOSans R"/>
          <w:sz w:val="18"/>
          <w:szCs w:val="18"/>
        </w:rPr>
        <w:t>&gt;</w:t>
      </w:r>
      <w:r w:rsidRPr="00F060EB">
        <w:rPr>
          <w:rFonts w:ascii="OPPOSans R" w:eastAsia="OPPOSans R" w:hAnsi="OPPOSans R"/>
          <w:sz w:val="18"/>
          <w:szCs w:val="18"/>
        </w:rPr>
        <w:t xml:space="preserve"> Tentang </w:t>
      </w:r>
      <w:r w:rsidR="008D36EE" w:rsidRPr="00F060EB">
        <w:rPr>
          <w:rFonts w:ascii="OPPOSans R" w:eastAsia="OPPOSans R" w:hAnsi="OPPOSans R"/>
          <w:sz w:val="18"/>
          <w:szCs w:val="18"/>
        </w:rPr>
        <w:t>&gt;</w:t>
      </w:r>
      <w:r w:rsidRPr="00F060EB">
        <w:rPr>
          <w:rFonts w:ascii="OPPOSans R" w:eastAsia="OPPOSans R" w:hAnsi="OPPOSans R"/>
          <w:sz w:val="18"/>
          <w:szCs w:val="18"/>
        </w:rPr>
        <w:t xml:space="preserve"> Kode Perangkat</w:t>
      </w:r>
    </w:p>
    <w:p w:rsidR="00A5754B" w:rsidRPr="00F060EB" w:rsidRDefault="00845A72" w:rsidP="008D36EE">
      <w:pPr>
        <w:rPr>
          <w:rFonts w:ascii="OPPOSans R" w:eastAsia="OPPOSans R" w:hAnsi="OPPOSans R"/>
          <w:sz w:val="18"/>
          <w:szCs w:val="18"/>
        </w:rPr>
      </w:pPr>
      <w:r>
        <w:rPr>
          <w:rFonts w:ascii="OPPOSans R" w:eastAsia="OPPOSans R" w:hAnsi="OPPOSans R"/>
          <w:noProof/>
          <w:sz w:val="18"/>
          <w:szCs w:val="18"/>
          <w:lang w:eastAsia="en-US"/>
        </w:rPr>
        <w:lastRenderedPageBreak/>
        <w:drawing>
          <wp:inline distT="0" distB="0" distL="0" distR="0">
            <wp:extent cx="2019300" cy="2162175"/>
            <wp:effectExtent l="1905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5"/>
                    <a:srcRect/>
                    <a:stretch>
                      <a:fillRect/>
                    </a:stretch>
                  </pic:blipFill>
                  <pic:spPr bwMode="auto">
                    <a:xfrm>
                      <a:off x="0" y="0"/>
                      <a:ext cx="2019300" cy="2162175"/>
                    </a:xfrm>
                    <a:prstGeom prst="rect">
                      <a:avLst/>
                    </a:prstGeom>
                    <a:noFill/>
                    <a:ln w="9525">
                      <a:noFill/>
                      <a:miter lim="800000"/>
                      <a:headEnd/>
                      <a:tailEnd/>
                    </a:ln>
                  </pic:spPr>
                </pic:pic>
              </a:graphicData>
            </a:graphic>
          </wp:inline>
        </w:drawing>
      </w:r>
    </w:p>
    <w:p w:rsidR="008D36EE" w:rsidRPr="00F060EB" w:rsidRDefault="008D36EE">
      <w:pPr>
        <w:rPr>
          <w:rFonts w:ascii="OPPOSans R" w:eastAsia="OPPOSans R" w:hAnsi="OPPOSans R"/>
          <w:sz w:val="18"/>
          <w:szCs w:val="18"/>
        </w:rPr>
      </w:pPr>
    </w:p>
    <w:p w:rsidR="00906150" w:rsidRPr="00F060EB" w:rsidRDefault="00906150">
      <w:pPr>
        <w:rPr>
          <w:rFonts w:ascii="OPPOSans R" w:eastAsia="OPPOSans R" w:hAnsi="OPPOSans R"/>
          <w:sz w:val="18"/>
          <w:szCs w:val="18"/>
        </w:rPr>
      </w:pPr>
    </w:p>
    <w:p w:rsidR="00906150" w:rsidRPr="00490DA7" w:rsidRDefault="00F02E02">
      <w:pPr>
        <w:pStyle w:val="Heading1"/>
        <w:rPr>
          <w:rFonts w:ascii="OPPOSans R" w:eastAsia="OPPOSans R" w:hAnsi="OPPOSans R"/>
          <w:sz w:val="32"/>
          <w:szCs w:val="32"/>
        </w:rPr>
      </w:pPr>
      <w:bookmarkStart w:id="8" w:name="_Toc47710086"/>
      <w:r w:rsidRPr="00490DA7">
        <w:rPr>
          <w:rFonts w:ascii="OPPOSans R" w:eastAsia="OPPOSans R" w:hAnsi="OPPOSans R"/>
          <w:sz w:val="32"/>
          <w:szCs w:val="32"/>
        </w:rPr>
        <w:t>3. Kebijakan Aftersales</w:t>
      </w:r>
      <w:bookmarkEnd w:id="8"/>
    </w:p>
    <w:p w:rsidR="00906150" w:rsidRPr="00490DA7" w:rsidRDefault="00DC2945">
      <w:pPr>
        <w:pStyle w:val="Heading2"/>
        <w:rPr>
          <w:rFonts w:ascii="OPPOSans R" w:eastAsia="OPPOSans R" w:hAnsi="OPPOSans R"/>
          <w:sz w:val="24"/>
          <w:szCs w:val="24"/>
        </w:rPr>
      </w:pPr>
      <w:bookmarkStart w:id="9" w:name="_Toc47710087"/>
      <w:r w:rsidRPr="00490DA7">
        <w:rPr>
          <w:rFonts w:ascii="OPPOSans R" w:eastAsia="OPPOSans R" w:hAnsi="OPPOSans R" w:hint="eastAsia"/>
          <w:sz w:val="24"/>
          <w:szCs w:val="24"/>
        </w:rPr>
        <w:t>3.1</w:t>
      </w:r>
      <w:r w:rsidR="00F02E02" w:rsidRPr="00490DA7">
        <w:rPr>
          <w:rFonts w:ascii="OPPOSans R" w:eastAsia="OPPOSans R" w:hAnsi="OPPOSans R"/>
          <w:sz w:val="24"/>
          <w:szCs w:val="24"/>
        </w:rPr>
        <w:t xml:space="preserve"> Kebijakan Garansi Aftersales</w:t>
      </w:r>
      <w:bookmarkEnd w:id="9"/>
    </w:p>
    <w:p w:rsidR="00F02E02" w:rsidRDefault="00F02E02">
      <w:pPr>
        <w:rPr>
          <w:rFonts w:ascii="OPPOSans R" w:eastAsia="OPPOSans R" w:hAnsi="OPPOSans R" w:cs="Calibri Light"/>
          <w:color w:val="000000"/>
          <w:sz w:val="18"/>
          <w:szCs w:val="18"/>
        </w:rPr>
      </w:pPr>
      <w:r w:rsidRPr="00F060EB">
        <w:rPr>
          <w:rFonts w:ascii="OPPOSans R" w:eastAsia="OPPOSans R" w:hAnsi="OPPOSans R" w:cs="Calibri Light"/>
          <w:color w:val="000000"/>
          <w:sz w:val="18"/>
          <w:szCs w:val="18"/>
        </w:rPr>
        <w:t>Garansi Aftersales dijalankan sesuai dengan kebijakan garansi lokal.</w:t>
      </w:r>
    </w:p>
    <w:p w:rsidR="00490DA7" w:rsidRPr="00F060EB" w:rsidRDefault="00490DA7">
      <w:pPr>
        <w:rPr>
          <w:rFonts w:ascii="OPPOSans R" w:eastAsia="OPPOSans R" w:hAnsi="OPPOSans R" w:cs="Calibri Light"/>
          <w:sz w:val="18"/>
          <w:szCs w:val="18"/>
        </w:rPr>
      </w:pPr>
    </w:p>
    <w:p w:rsidR="00906150" w:rsidRPr="00490DA7" w:rsidRDefault="00DC2945">
      <w:pPr>
        <w:pStyle w:val="Heading2"/>
        <w:rPr>
          <w:rFonts w:ascii="OPPOSans R" w:eastAsia="OPPOSans R" w:hAnsi="OPPOSans R"/>
          <w:sz w:val="24"/>
          <w:szCs w:val="24"/>
        </w:rPr>
      </w:pPr>
      <w:bookmarkStart w:id="10" w:name="_Toc47710088"/>
      <w:r w:rsidRPr="00490DA7">
        <w:rPr>
          <w:rFonts w:ascii="OPPOSans R" w:eastAsia="OPPOSans R" w:hAnsi="OPPOSans R" w:hint="eastAsia"/>
          <w:sz w:val="24"/>
          <w:szCs w:val="24"/>
        </w:rPr>
        <w:t>3</w:t>
      </w:r>
      <w:r w:rsidRPr="00490DA7">
        <w:rPr>
          <w:rFonts w:ascii="OPPOSans R" w:eastAsia="OPPOSans R" w:hAnsi="OPPOSans R"/>
          <w:sz w:val="24"/>
          <w:szCs w:val="24"/>
        </w:rPr>
        <w:t>.2</w:t>
      </w:r>
      <w:r w:rsidR="00F060EB" w:rsidRPr="00490DA7">
        <w:rPr>
          <w:rFonts w:ascii="OPPOSans R" w:eastAsia="OPPOSans R" w:hAnsi="OPPOSans R"/>
          <w:sz w:val="24"/>
          <w:szCs w:val="24"/>
        </w:rPr>
        <w:t xml:space="preserve"> Kebijakan Garansi</w:t>
      </w:r>
      <w:bookmarkEnd w:id="10"/>
    </w:p>
    <w:p w:rsidR="00F02E02" w:rsidRPr="00F060EB" w:rsidRDefault="00F02E02" w:rsidP="00F02E02">
      <w:pPr>
        <w:rPr>
          <w:rFonts w:ascii="OPPOSans R" w:eastAsia="OPPOSans R" w:hAnsi="OPPOSans R" w:cs="Calibri Light"/>
          <w:sz w:val="18"/>
          <w:szCs w:val="18"/>
        </w:rPr>
      </w:pPr>
      <w:r w:rsidRPr="00F060EB">
        <w:rPr>
          <w:rFonts w:ascii="OPPOSans R" w:hAnsi="SimSun" w:cs="SimSun" w:hint="eastAsia"/>
          <w:color w:val="000000"/>
          <w:sz w:val="18"/>
          <w:szCs w:val="18"/>
        </w:rPr>
        <w:t>①</w:t>
      </w:r>
      <w:r w:rsidRPr="00F060EB">
        <w:rPr>
          <w:rFonts w:ascii="OPPOSans R" w:eastAsia="OPPOSans R" w:hAnsi="OPPOSans R" w:cs="Calibri Light"/>
          <w:color w:val="000000"/>
          <w:sz w:val="18"/>
          <w:szCs w:val="18"/>
        </w:rPr>
        <w:t>D</w:t>
      </w:r>
      <w:r w:rsidRPr="00F060EB">
        <w:rPr>
          <w:rFonts w:ascii="OPPOSans R" w:eastAsia="OPPOSans R" w:hAnsi="OPPOSans R" w:cs="Calibri Light"/>
          <w:color w:val="3F3F3F"/>
          <w:sz w:val="18"/>
          <w:szCs w:val="18"/>
        </w:rPr>
        <w:t>alam masa garansi, jika Jam tangan mengalami kerusakan yang bukan disebabkan oleh human error dan murni merupakan masalah kualitas produk itu sendiri, jam tangan dapat digantikan secara terpisah;</w:t>
      </w:r>
    </w:p>
    <w:p w:rsidR="00F02E02" w:rsidRPr="00F060EB" w:rsidRDefault="00F02E02" w:rsidP="00F02E02">
      <w:pPr>
        <w:rPr>
          <w:rFonts w:ascii="OPPOSans R" w:eastAsia="OPPOSans R" w:hAnsi="OPPOSans R" w:cs="Calibri Light"/>
          <w:sz w:val="18"/>
          <w:szCs w:val="18"/>
        </w:rPr>
      </w:pPr>
      <w:r w:rsidRPr="00F060EB">
        <w:rPr>
          <w:rFonts w:ascii="OPPOSans R" w:hAnsi="SimSun" w:cs="SimSun" w:hint="eastAsia"/>
          <w:color w:val="000000"/>
          <w:sz w:val="18"/>
          <w:szCs w:val="18"/>
        </w:rPr>
        <w:t>②</w:t>
      </w:r>
      <w:r w:rsidRPr="00F060EB">
        <w:rPr>
          <w:rFonts w:ascii="OPPOSans R" w:eastAsia="OPPOSans R" w:hAnsi="OPPOSans R" w:cs="Calibri Light"/>
          <w:color w:val="000000"/>
          <w:sz w:val="18"/>
          <w:szCs w:val="18"/>
        </w:rPr>
        <w:t>D</w:t>
      </w:r>
      <w:r w:rsidRPr="00F060EB">
        <w:rPr>
          <w:rFonts w:ascii="OPPOSans R" w:eastAsia="OPPOSans R" w:hAnsi="OPPOSans R" w:cs="Calibri Light"/>
          <w:color w:val="3F3F3F"/>
          <w:sz w:val="18"/>
          <w:szCs w:val="18"/>
        </w:rPr>
        <w:t>alam masa garansi, jika talijam tangan mengalami kerusakan yang bukan disebabkan oleh human error dan murni merupakan masalah kualitas produk itu sendiri, tali jam tangan dapat digantikan secara terpisah</w:t>
      </w:r>
      <w:r w:rsidRPr="00F060EB">
        <w:rPr>
          <w:rFonts w:ascii="OPPOSans R" w:eastAsia="OPPOSans R" w:hAnsi="OPPOSans R" w:cs="Calibri Light"/>
          <w:color w:val="000000"/>
          <w:sz w:val="18"/>
          <w:szCs w:val="18"/>
        </w:rPr>
        <w:t>；</w:t>
      </w:r>
    </w:p>
    <w:p w:rsidR="00F02E02" w:rsidRPr="00F060EB" w:rsidRDefault="00F02E02" w:rsidP="00F02E02">
      <w:pPr>
        <w:rPr>
          <w:rFonts w:ascii="OPPOSans R" w:eastAsia="OPPOSans R" w:hAnsi="OPPOSans R" w:cs="Calibri Light"/>
          <w:color w:val="3F3F3F"/>
          <w:sz w:val="18"/>
          <w:szCs w:val="18"/>
        </w:rPr>
      </w:pPr>
      <w:r w:rsidRPr="00F060EB">
        <w:rPr>
          <w:rFonts w:ascii="OPPOSans R" w:hAnsi="SimSun" w:cs="SimSun" w:hint="eastAsia"/>
          <w:color w:val="000000"/>
          <w:sz w:val="18"/>
          <w:szCs w:val="18"/>
        </w:rPr>
        <w:t>③</w:t>
      </w:r>
      <w:r w:rsidRPr="00F060EB">
        <w:rPr>
          <w:rFonts w:ascii="OPPOSans R" w:eastAsia="OPPOSans R" w:hAnsi="OPPOSans R" w:cs="Calibri Light"/>
          <w:color w:val="000000"/>
          <w:sz w:val="18"/>
          <w:szCs w:val="18"/>
        </w:rPr>
        <w:t>D</w:t>
      </w:r>
      <w:r w:rsidRPr="00F060EB">
        <w:rPr>
          <w:rFonts w:ascii="OPPOSans R" w:eastAsia="OPPOSans R" w:hAnsi="OPPOSans R" w:cs="Calibri Light"/>
          <w:color w:val="3F3F3F"/>
          <w:sz w:val="18"/>
          <w:szCs w:val="18"/>
        </w:rPr>
        <w:t xml:space="preserve">alam masa garansi, jika alas pengisian daya mengalami kerusakan yang bukan </w:t>
      </w:r>
      <w:r w:rsidRPr="00F060EB">
        <w:rPr>
          <w:rFonts w:ascii="OPPOSans R" w:eastAsia="OPPOSans R" w:hAnsi="OPPOSans R" w:cs="Calibri Light"/>
          <w:color w:val="3F3F3F"/>
          <w:sz w:val="18"/>
          <w:szCs w:val="18"/>
        </w:rPr>
        <w:lastRenderedPageBreak/>
        <w:t>disebabkan oleh human error dan murni merupakan masalah kualitas produk itu sendiri, alas pengisian daya dapat digantikan secara terpisah</w:t>
      </w:r>
      <w:r w:rsidRPr="00F060EB">
        <w:rPr>
          <w:rFonts w:ascii="OPPOSans R" w:eastAsia="OPPOSans R" w:hAnsi="OPPOSans R" w:cs="Calibri Light"/>
          <w:color w:val="000000"/>
          <w:sz w:val="18"/>
          <w:szCs w:val="18"/>
        </w:rPr>
        <w:t>；</w:t>
      </w:r>
    </w:p>
    <w:p w:rsidR="00F02E02" w:rsidRPr="00F060EB" w:rsidRDefault="00F02E02" w:rsidP="00F02E02">
      <w:pPr>
        <w:rPr>
          <w:rFonts w:ascii="OPPOSans R" w:eastAsia="OPPOSans R" w:hAnsi="OPPOSans R" w:cs="Calibri Light"/>
          <w:color w:val="3F3F3F"/>
          <w:sz w:val="18"/>
          <w:szCs w:val="18"/>
        </w:rPr>
      </w:pPr>
      <w:r w:rsidRPr="00F060EB">
        <w:rPr>
          <w:rFonts w:ascii="OPPOSans R" w:hAnsi="SimSun" w:cs="SimSun" w:hint="eastAsia"/>
          <w:color w:val="000000"/>
          <w:sz w:val="18"/>
          <w:szCs w:val="18"/>
        </w:rPr>
        <w:t>④</w:t>
      </w:r>
      <w:r w:rsidRPr="00F060EB">
        <w:rPr>
          <w:rFonts w:ascii="OPPOSans R" w:eastAsia="OPPOSans R" w:hAnsi="OPPOSans R" w:cs="Calibri Light"/>
          <w:color w:val="000000"/>
          <w:sz w:val="18"/>
          <w:szCs w:val="18"/>
        </w:rPr>
        <w:t>D</w:t>
      </w:r>
      <w:r w:rsidRPr="00F060EB">
        <w:rPr>
          <w:rFonts w:ascii="OPPOSans R" w:eastAsia="OPPOSans R" w:hAnsi="OPPOSans R" w:cs="Calibri Light"/>
          <w:color w:val="3F3F3F"/>
          <w:sz w:val="18"/>
          <w:szCs w:val="18"/>
        </w:rPr>
        <w:t>alam masa garansi, jika cincin tali jam tangan mengalami kerusakan yang bukan disebabkan oleh human error dan murni merupakan masalah kualitas produk itu sendiri, cincin tali jam tangan dapat digantikan secara terpisah.</w:t>
      </w:r>
    </w:p>
    <w:p w:rsidR="00906150" w:rsidRPr="00F060EB" w:rsidRDefault="00906150" w:rsidP="00F02E02">
      <w:pPr>
        <w:rPr>
          <w:rFonts w:ascii="OPPOSans R" w:eastAsia="OPPOSans R" w:hAnsi="OPPOSans R"/>
          <w:sz w:val="18"/>
          <w:szCs w:val="18"/>
        </w:rPr>
      </w:pPr>
    </w:p>
    <w:p w:rsidR="00906150" w:rsidRPr="00490DA7" w:rsidRDefault="00DC2945">
      <w:pPr>
        <w:pStyle w:val="Heading2"/>
        <w:rPr>
          <w:rFonts w:ascii="OPPOSans R" w:eastAsia="OPPOSans R" w:hAnsi="OPPOSans R"/>
          <w:sz w:val="24"/>
          <w:szCs w:val="24"/>
        </w:rPr>
      </w:pPr>
      <w:bookmarkStart w:id="11" w:name="_Toc47710089"/>
      <w:r w:rsidRPr="00490DA7">
        <w:rPr>
          <w:rFonts w:ascii="OPPOSans R" w:eastAsia="OPPOSans R" w:hAnsi="OPPOSans R" w:hint="eastAsia"/>
          <w:sz w:val="24"/>
          <w:szCs w:val="24"/>
        </w:rPr>
        <w:t>3</w:t>
      </w:r>
      <w:r w:rsidRPr="00490DA7">
        <w:rPr>
          <w:rFonts w:ascii="OPPOSans R" w:eastAsia="OPPOSans R" w:hAnsi="OPPOSans R"/>
          <w:sz w:val="24"/>
          <w:szCs w:val="24"/>
        </w:rPr>
        <w:t>.3</w:t>
      </w:r>
      <w:r w:rsidR="00F02E02" w:rsidRPr="00490DA7">
        <w:rPr>
          <w:rFonts w:ascii="OPPOSans R" w:eastAsia="OPPOSans R" w:hAnsi="OPPOSans R"/>
          <w:sz w:val="24"/>
          <w:szCs w:val="24"/>
        </w:rPr>
        <w:t xml:space="preserve"> Kebijakan Perbaikan</w:t>
      </w:r>
      <w:bookmarkEnd w:id="11"/>
    </w:p>
    <w:p w:rsidR="006D437D" w:rsidRPr="006D437D" w:rsidRDefault="00F02E02" w:rsidP="006D437D">
      <w:pPr>
        <w:rPr>
          <w:rFonts w:ascii="OPPOSans R" w:eastAsia="OPPOSans R" w:hAnsi="OPPOSans R" w:cs="Calibri Light"/>
          <w:color w:val="000000"/>
          <w:sz w:val="18"/>
          <w:szCs w:val="18"/>
        </w:rPr>
      </w:pPr>
      <w:r w:rsidRPr="00F060EB">
        <w:rPr>
          <w:rFonts w:ascii="OPPOSans R" w:hAnsi="SimSun" w:cs="SimSun" w:hint="eastAsia"/>
          <w:color w:val="000000"/>
          <w:sz w:val="18"/>
          <w:szCs w:val="18"/>
        </w:rPr>
        <w:t>①</w:t>
      </w:r>
      <w:r w:rsidRPr="00F060EB">
        <w:rPr>
          <w:rFonts w:ascii="OPPOSans R" w:eastAsia="OPPOSans R" w:hAnsi="OPPOSans R" w:cs="Calibri Light"/>
          <w:color w:val="000000"/>
          <w:sz w:val="18"/>
          <w:szCs w:val="18"/>
        </w:rPr>
        <w:t>Jika Jam tangan mengalami kerusakan atau hilang, dapat membayar jam tangan secara terpisah；</w:t>
      </w:r>
    </w:p>
    <w:p w:rsidR="006D437D" w:rsidRPr="006D437D" w:rsidRDefault="006D437D" w:rsidP="006D437D">
      <w:pPr>
        <w:rPr>
          <w:rFonts w:ascii="OPPOSans R" w:eastAsia="OPPOSans R" w:hAnsi="OPPOSans R" w:cs="Calibri Light"/>
          <w:color w:val="FF0000"/>
          <w:sz w:val="18"/>
          <w:szCs w:val="18"/>
        </w:rPr>
      </w:pPr>
      <w:r w:rsidRPr="006D437D">
        <w:rPr>
          <w:rFonts w:ascii="OPPOSans R" w:eastAsia="OPPOSans R" w:hAnsi="OPPOSans R" w:cs="Calibri Light"/>
          <w:color w:val="FF0000"/>
          <w:sz w:val="18"/>
          <w:szCs w:val="18"/>
        </w:rPr>
        <w:t>Ka</w:t>
      </w:r>
      <w:r>
        <w:rPr>
          <w:rFonts w:ascii="OPPOSans R" w:eastAsia="OPPOSans R" w:hAnsi="OPPOSans R" w:cs="Calibri Light"/>
          <w:color w:val="FF0000"/>
          <w:sz w:val="18"/>
          <w:szCs w:val="18"/>
        </w:rPr>
        <w:t>rena tidak ada kondisi perbaikan</w:t>
      </w:r>
      <w:r w:rsidRPr="006D437D">
        <w:rPr>
          <w:rFonts w:ascii="OPPOSans R" w:eastAsia="OPPOSans R" w:hAnsi="OPPOSans R" w:cs="Calibri Light"/>
          <w:color w:val="FF0000"/>
          <w:sz w:val="18"/>
          <w:szCs w:val="18"/>
        </w:rPr>
        <w:t xml:space="preserve"> untuk jam tangan di lu</w:t>
      </w:r>
      <w:r>
        <w:rPr>
          <w:rFonts w:ascii="OPPOSans R" w:eastAsia="OPPOSans R" w:hAnsi="OPPOSans R" w:cs="Calibri Light"/>
          <w:color w:val="FF0000"/>
          <w:sz w:val="18"/>
          <w:szCs w:val="18"/>
        </w:rPr>
        <w:t>ar negeri, maka perbaikan berbayar</w:t>
      </w:r>
      <w:r w:rsidR="00755A69">
        <w:rPr>
          <w:rFonts w:ascii="OPPOSans R" w:eastAsia="OPPOSans R" w:hAnsi="OPPOSans R" w:cs="Calibri Light"/>
          <w:color w:val="FF0000"/>
          <w:sz w:val="18"/>
          <w:szCs w:val="18"/>
        </w:rPr>
        <w:t xml:space="preserve"> diterapkan. Kode</w:t>
      </w:r>
      <w:r>
        <w:rPr>
          <w:rFonts w:ascii="OPPOSans R" w:eastAsia="OPPOSans R" w:hAnsi="OPPOSans R" w:cs="Calibri Light"/>
          <w:color w:val="FF0000"/>
          <w:sz w:val="18"/>
          <w:szCs w:val="18"/>
        </w:rPr>
        <w:t xml:space="preserve"> </w:t>
      </w:r>
      <w:r w:rsidR="00755A69">
        <w:rPr>
          <w:rFonts w:ascii="OPPOSans R" w:eastAsia="OPPOSans R" w:hAnsi="OPPOSans R" w:cs="Calibri Light"/>
          <w:color w:val="FF0000"/>
          <w:sz w:val="18"/>
          <w:szCs w:val="18"/>
        </w:rPr>
        <w:t>dan alasan</w:t>
      </w:r>
      <w:r>
        <w:rPr>
          <w:rFonts w:ascii="OPPOSans R" w:eastAsia="OPPOSans R" w:hAnsi="OPPOSans R" w:cs="Calibri Light"/>
          <w:color w:val="FF0000"/>
          <w:sz w:val="18"/>
          <w:szCs w:val="18"/>
        </w:rPr>
        <w:t xml:space="preserve"> kerusakan jam tangan</w:t>
      </w:r>
      <w:r w:rsidRPr="006D437D">
        <w:rPr>
          <w:rFonts w:ascii="OPPOSans R" w:eastAsia="OPPOSans R" w:hAnsi="OPPOSans R" w:cs="Calibri Light"/>
          <w:color w:val="FF0000"/>
          <w:sz w:val="18"/>
          <w:szCs w:val="18"/>
        </w:rPr>
        <w:t xml:space="preserve"> dinilai dengan metode</w:t>
      </w:r>
      <w:r w:rsidR="00232DDA">
        <w:rPr>
          <w:rFonts w:ascii="OPPOSans R" w:eastAsia="OPPOSans R" w:hAnsi="OPPOSans R" w:cs="Calibri Light"/>
          <w:color w:val="FF0000"/>
          <w:sz w:val="18"/>
          <w:szCs w:val="18"/>
        </w:rPr>
        <w:t xml:space="preserve"> "tampilan</w:t>
      </w:r>
      <w:r>
        <w:rPr>
          <w:rFonts w:ascii="OPPOSans R" w:eastAsia="OPPOSans R" w:hAnsi="OPPOSans R" w:cs="Calibri Light"/>
          <w:color w:val="FF0000"/>
          <w:sz w:val="18"/>
          <w:szCs w:val="18"/>
        </w:rPr>
        <w:t xml:space="preserve"> + fungsi". </w:t>
      </w:r>
      <w:r w:rsidRPr="006D437D">
        <w:rPr>
          <w:rFonts w:ascii="OPPOSans R" w:eastAsia="OPPOSans R" w:hAnsi="OPPOSans R" w:cs="Calibri Light"/>
          <w:color w:val="FF0000"/>
          <w:sz w:val="18"/>
          <w:szCs w:val="18"/>
        </w:rPr>
        <w:t xml:space="preserve">Ada tiga jenis </w:t>
      </w:r>
      <w:r>
        <w:rPr>
          <w:rFonts w:ascii="OPPOSans R" w:eastAsia="OPPOSans R" w:hAnsi="OPPOSans R" w:cs="Calibri Light"/>
          <w:color w:val="FF0000"/>
          <w:sz w:val="18"/>
          <w:szCs w:val="18"/>
        </w:rPr>
        <w:t>situasi A, B, dan C di bawah ini</w:t>
      </w:r>
      <w:r w:rsidRPr="006D437D">
        <w:rPr>
          <w:rFonts w:ascii="OPPOSans R" w:eastAsia="OPPOSans R" w:hAnsi="OPPOSans R" w:cs="Calibri Light"/>
          <w:color w:val="FF0000"/>
          <w:sz w:val="18"/>
          <w:szCs w:val="18"/>
        </w:rPr>
        <w:t xml:space="preserve"> yang membebankan biaya yang berbeda bagi pengguna unt</w:t>
      </w:r>
      <w:r>
        <w:rPr>
          <w:rFonts w:ascii="OPPOSans R" w:eastAsia="OPPOSans R" w:hAnsi="OPPOSans R" w:cs="Calibri Light"/>
          <w:color w:val="FF0000"/>
          <w:sz w:val="18"/>
          <w:szCs w:val="18"/>
        </w:rPr>
        <w:t>uk mengganti jam tangan</w:t>
      </w:r>
      <w:r w:rsidRPr="006D437D">
        <w:rPr>
          <w:rFonts w:ascii="OPPOSans R" w:eastAsia="OPPOSans R" w:hAnsi="OPPOSans R" w:cs="Calibri Light"/>
          <w:color w:val="FF0000"/>
          <w:sz w:val="18"/>
          <w:szCs w:val="18"/>
        </w:rPr>
        <w:t>:</w:t>
      </w:r>
    </w:p>
    <w:p w:rsidR="00232DDA" w:rsidRPr="00147AE0" w:rsidRDefault="00232DDA" w:rsidP="00232DDA">
      <w:pPr>
        <w:rPr>
          <w:rFonts w:ascii="OPPOSans R" w:eastAsia="OPPOSans R" w:hAnsi="OPPOSans R" w:cs="Calibri Light"/>
          <w:color w:val="FF0000"/>
          <w:sz w:val="18"/>
          <w:szCs w:val="18"/>
        </w:rPr>
      </w:pPr>
      <w:r w:rsidRPr="00147AE0">
        <w:rPr>
          <w:rFonts w:ascii="OPPOSans R" w:eastAsia="OPPOSans R" w:hAnsi="OPPOSans R" w:cs="Calibri Light"/>
          <w:color w:val="FF0000"/>
          <w:sz w:val="18"/>
          <w:szCs w:val="18"/>
        </w:rPr>
        <w:t>A Tampilan normal + Fungsi abnormal; B Tampilan abnormal + Fungsi normal; C Tampilan abnormal + Fungsi abnormal</w:t>
      </w:r>
    </w:p>
    <w:p w:rsidR="006D437D" w:rsidRPr="00147AE0" w:rsidRDefault="00232DDA" w:rsidP="00232DDA">
      <w:pPr>
        <w:rPr>
          <w:rFonts w:ascii="OPPOSans R" w:eastAsia="OPPOSans R" w:hAnsi="OPPOSans R" w:cs="Calibri Light"/>
          <w:color w:val="FF0000"/>
          <w:sz w:val="18"/>
          <w:szCs w:val="18"/>
        </w:rPr>
      </w:pPr>
      <w:r w:rsidRPr="00147AE0">
        <w:rPr>
          <w:rFonts w:ascii="OPPOSans R" w:eastAsia="OPPOSans R" w:hAnsi="OPPOSans R" w:cs="Calibri Light"/>
          <w:color w:val="FF0000"/>
          <w:sz w:val="18"/>
          <w:szCs w:val="18"/>
        </w:rPr>
        <w:t xml:space="preserve">Tampilan Abnormal: Merujuk pada tampilan yang buruk dari layar jam tangan, rangka tengah, tombol fisik, dan baterai cover. Jika salah satu bagian dari tampilan tersebut abnormal, maka hal </w:t>
      </w:r>
      <w:r w:rsidR="00147AE0" w:rsidRPr="00147AE0">
        <w:rPr>
          <w:rFonts w:ascii="OPPOSans R" w:eastAsia="OPPOSans R" w:hAnsi="OPPOSans R" w:cs="Calibri Light"/>
          <w:color w:val="FF0000"/>
          <w:sz w:val="18"/>
          <w:szCs w:val="18"/>
        </w:rPr>
        <w:t xml:space="preserve">ini </w:t>
      </w:r>
      <w:r w:rsidRPr="00147AE0">
        <w:rPr>
          <w:rFonts w:ascii="OPPOSans R" w:eastAsia="OPPOSans R" w:hAnsi="OPPOSans R" w:cs="Calibri Light"/>
          <w:color w:val="FF0000"/>
          <w:sz w:val="18"/>
          <w:szCs w:val="18"/>
        </w:rPr>
        <w:t>dinilai sebagai tampilan yang abnormal (seperti terdapat titik-titik abnormal pada tampilan layar, kaca retak / jatuh, bercelah / bengkok / degumming, dll). Jika layar jam tangan + baterai cover + rangka tengah + tombol fisik semuanya normal, maka dapat dinilai sebagai tampilan yang normal.</w:t>
      </w:r>
    </w:p>
    <w:p w:rsidR="00755A69" w:rsidRPr="00147AE0" w:rsidRDefault="00C90EDD" w:rsidP="00232DDA">
      <w:pPr>
        <w:rPr>
          <w:rFonts w:ascii="OPPOSans R" w:eastAsia="OPPOSans R" w:hAnsi="OPPOSans R" w:cs="Calibri Light"/>
          <w:color w:val="FF0000"/>
          <w:sz w:val="18"/>
          <w:szCs w:val="18"/>
        </w:rPr>
      </w:pPr>
      <w:r w:rsidRPr="00147AE0">
        <w:rPr>
          <w:rFonts w:ascii="OPPOSans R" w:eastAsia="OPPOSans R" w:hAnsi="OPPOSans R" w:cs="Calibri Light"/>
          <w:color w:val="FF0000"/>
          <w:sz w:val="18"/>
          <w:szCs w:val="18"/>
        </w:rPr>
        <w:lastRenderedPageBreak/>
        <w:t>Fungsi Abnormal: Selain konsultasi pengguna, permintaan aktif pengguna untuk upgrade, lupa kata sandi dan tampilan abnormal, seperti fungsi aplikasi bawaan yang tidak normal, respons lambat, tidak dapat mengisi daya, ketidakcocokan Bluetooth (tidak terhubung, kegagalan pemasangan, terputus setelah terhubung, dll).</w:t>
      </w:r>
      <w:r w:rsidR="00755A69" w:rsidRPr="00147AE0">
        <w:rPr>
          <w:rFonts w:ascii="OPPOSans R" w:eastAsia="OPPOSans R" w:hAnsi="OPPOSans R" w:cs="Calibri Light"/>
          <w:color w:val="FF0000"/>
          <w:sz w:val="18"/>
          <w:szCs w:val="18"/>
        </w:rPr>
        <w:t xml:space="preserve"> </w:t>
      </w:r>
    </w:p>
    <w:p w:rsidR="00232DDA" w:rsidRPr="00147AE0" w:rsidRDefault="00755A69" w:rsidP="00232DDA">
      <w:pPr>
        <w:rPr>
          <w:rFonts w:ascii="OPPOSans R" w:eastAsia="OPPOSans R" w:hAnsi="OPPOSans R" w:cs="Calibri Light"/>
          <w:color w:val="FF0000"/>
          <w:sz w:val="18"/>
          <w:szCs w:val="18"/>
        </w:rPr>
      </w:pPr>
      <w:r w:rsidRPr="00147AE0">
        <w:rPr>
          <w:rFonts w:ascii="OPPOSans R" w:eastAsia="OPPOSans R" w:hAnsi="OPPOSans R" w:cs="Calibri Light"/>
          <w:color w:val="FF0000"/>
          <w:sz w:val="18"/>
          <w:szCs w:val="18"/>
        </w:rPr>
        <w:t>Jika layar tidak dapat dihidupkan, tekan tombol daya dan akan ada getaran. Anda hanya perlu mengisi daya untuk tampilan abnormal.</w:t>
      </w:r>
    </w:p>
    <w:p w:rsidR="006D437D" w:rsidRPr="00147AE0" w:rsidRDefault="00755A69" w:rsidP="00F02E02">
      <w:pPr>
        <w:rPr>
          <w:rFonts w:ascii="OPPOSans R" w:eastAsia="OPPOSans R" w:hAnsi="OPPOSans R" w:cs="Calibri Light"/>
          <w:color w:val="FF0000"/>
          <w:sz w:val="18"/>
          <w:szCs w:val="18"/>
        </w:rPr>
      </w:pPr>
      <w:r w:rsidRPr="00147AE0">
        <w:rPr>
          <w:rFonts w:ascii="OPPOSans R" w:eastAsia="OPPOSans R" w:hAnsi="OPPOSans R" w:cs="Calibri Light"/>
          <w:color w:val="FF0000"/>
          <w:sz w:val="18"/>
          <w:szCs w:val="18"/>
        </w:rPr>
        <w:t xml:space="preserve">Panduan Input: Isi kode kerusakan setelah informasi aksesori baru dibuat. Pilih dari tiga situasi A, B, C untuk kode dan </w:t>
      </w:r>
      <w:r w:rsidR="00147AE0">
        <w:rPr>
          <w:rFonts w:ascii="OPPOSans R" w:eastAsia="OPPOSans R" w:hAnsi="OPPOSans R" w:cs="Calibri Light"/>
          <w:color w:val="FF0000"/>
          <w:sz w:val="18"/>
          <w:szCs w:val="18"/>
        </w:rPr>
        <w:t>alas</w:t>
      </w:r>
      <w:r w:rsidRPr="00147AE0">
        <w:rPr>
          <w:rFonts w:ascii="OPPOSans R" w:eastAsia="OPPOSans R" w:hAnsi="OPPOSans R" w:cs="Calibri Light"/>
          <w:color w:val="FF0000"/>
          <w:sz w:val="18"/>
          <w:szCs w:val="18"/>
        </w:rPr>
        <w:t>an kerusakan, serta pilih kode material yang sesuai untuk kode material yang baik</w:t>
      </w:r>
      <w:r w:rsidR="00147AE0">
        <w:rPr>
          <w:rFonts w:ascii="OPPOSans R" w:eastAsia="OPPOSans R" w:hAnsi="OPPOSans R" w:cs="Calibri Light"/>
          <w:color w:val="FF0000"/>
          <w:sz w:val="18"/>
          <w:szCs w:val="18"/>
        </w:rPr>
        <w:t>.</w:t>
      </w:r>
    </w:p>
    <w:p w:rsidR="00F02E02" w:rsidRPr="00F060EB" w:rsidRDefault="00F02E02" w:rsidP="00F02E02">
      <w:pPr>
        <w:rPr>
          <w:rFonts w:ascii="OPPOSans R" w:eastAsia="OPPOSans R" w:hAnsi="OPPOSans R" w:cs="Calibri Light"/>
          <w:sz w:val="18"/>
          <w:szCs w:val="18"/>
        </w:rPr>
      </w:pPr>
      <w:r w:rsidRPr="00F060EB">
        <w:rPr>
          <w:rFonts w:ascii="OPPOSans R" w:hAnsi="SimSun" w:cs="SimSun" w:hint="eastAsia"/>
          <w:color w:val="000000"/>
          <w:sz w:val="18"/>
          <w:szCs w:val="18"/>
        </w:rPr>
        <w:t>②</w:t>
      </w:r>
      <w:r w:rsidRPr="00F060EB">
        <w:rPr>
          <w:rFonts w:ascii="OPPOSans R" w:eastAsia="OPPOSans R" w:hAnsi="OPPOSans R" w:cs="Calibri Light"/>
          <w:color w:val="000000"/>
          <w:sz w:val="18"/>
          <w:szCs w:val="18"/>
        </w:rPr>
        <w:t>Jika tali jam tangan mengalami kerusakan atau hilang, dapat membayar tali jam tangan secara terpisah；</w:t>
      </w:r>
    </w:p>
    <w:p w:rsidR="00F02E02" w:rsidRPr="00F060EB" w:rsidRDefault="00F02E02" w:rsidP="00F02E02">
      <w:pPr>
        <w:rPr>
          <w:rFonts w:ascii="OPPOSans R" w:eastAsia="OPPOSans R" w:hAnsi="OPPOSans R" w:cs="Calibri Light"/>
          <w:sz w:val="18"/>
          <w:szCs w:val="18"/>
        </w:rPr>
      </w:pPr>
      <w:r w:rsidRPr="00F060EB">
        <w:rPr>
          <w:rFonts w:ascii="OPPOSans R" w:hAnsi="SimSun" w:cs="SimSun" w:hint="eastAsia"/>
          <w:color w:val="000000"/>
          <w:sz w:val="18"/>
          <w:szCs w:val="18"/>
        </w:rPr>
        <w:t>③</w:t>
      </w:r>
      <w:r w:rsidRPr="00F060EB">
        <w:rPr>
          <w:rFonts w:ascii="OPPOSans R" w:eastAsia="OPPOSans R" w:hAnsi="OPPOSans R" w:cs="Calibri Light"/>
          <w:color w:val="000000"/>
          <w:sz w:val="18"/>
          <w:szCs w:val="18"/>
        </w:rPr>
        <w:t>Jika alas pengisian daya mengalami kerusakan atau hilang, dapat membayar alas pengisian daya secara terpisah；</w:t>
      </w:r>
    </w:p>
    <w:p w:rsidR="00F02E02" w:rsidRPr="00F060EB" w:rsidRDefault="00F02E02" w:rsidP="00F02E02">
      <w:pPr>
        <w:rPr>
          <w:rFonts w:ascii="OPPOSans R" w:eastAsia="OPPOSans R" w:hAnsi="OPPOSans R" w:cs="Calibri Light"/>
          <w:color w:val="000000"/>
          <w:sz w:val="18"/>
          <w:szCs w:val="18"/>
        </w:rPr>
      </w:pPr>
      <w:r w:rsidRPr="00F060EB">
        <w:rPr>
          <w:rFonts w:ascii="OPPOSans R" w:hAnsi="SimSun" w:cs="SimSun" w:hint="eastAsia"/>
          <w:color w:val="000000"/>
          <w:sz w:val="18"/>
          <w:szCs w:val="18"/>
        </w:rPr>
        <w:t>④</w:t>
      </w:r>
      <w:r w:rsidRPr="00F060EB">
        <w:rPr>
          <w:rFonts w:ascii="OPPOSans R" w:eastAsia="OPPOSans R" w:hAnsi="OPPOSans R" w:cs="Calibri Light"/>
          <w:color w:val="000000"/>
          <w:sz w:val="18"/>
          <w:szCs w:val="18"/>
        </w:rPr>
        <w:t>Jika cincin tali jam tangan mengalami kerusakan atau hilang, dapat membayar cincin tali jam tangan secara terpisah.</w:t>
      </w:r>
    </w:p>
    <w:p w:rsidR="00906150" w:rsidRPr="00F060EB" w:rsidRDefault="00906150" w:rsidP="00F02E02">
      <w:pPr>
        <w:rPr>
          <w:rFonts w:ascii="OPPOSans R" w:eastAsia="OPPOSans R" w:hAnsi="OPPOSans R"/>
          <w:sz w:val="18"/>
          <w:szCs w:val="18"/>
        </w:rPr>
      </w:pPr>
    </w:p>
    <w:p w:rsidR="00F02E02" w:rsidRPr="00F060EB" w:rsidRDefault="00F02E02" w:rsidP="00F02E02">
      <w:pPr>
        <w:rPr>
          <w:rFonts w:ascii="OPPOSans R" w:eastAsia="OPPOSans R" w:hAnsi="OPPOSans R"/>
          <w:sz w:val="18"/>
          <w:szCs w:val="18"/>
        </w:rPr>
      </w:pPr>
    </w:p>
    <w:p w:rsidR="00F02E02" w:rsidRPr="00F060EB" w:rsidRDefault="00F02E02" w:rsidP="00F02E02">
      <w:pPr>
        <w:rPr>
          <w:rFonts w:ascii="OPPOSans R" w:eastAsia="OPPOSans R" w:hAnsi="OPPOSans R"/>
          <w:sz w:val="18"/>
          <w:szCs w:val="18"/>
        </w:rPr>
      </w:pPr>
    </w:p>
    <w:p w:rsidR="00F02E02" w:rsidRPr="00F060EB" w:rsidRDefault="00F02E02" w:rsidP="00F02E02">
      <w:pPr>
        <w:rPr>
          <w:rFonts w:ascii="OPPOSans R" w:eastAsia="OPPOSans R" w:hAnsi="OPPOSans R"/>
          <w:sz w:val="18"/>
          <w:szCs w:val="18"/>
        </w:rPr>
      </w:pPr>
    </w:p>
    <w:p w:rsidR="00F02E02" w:rsidRPr="00F060EB" w:rsidRDefault="00F02E02" w:rsidP="00F02E02">
      <w:pPr>
        <w:rPr>
          <w:rFonts w:ascii="OPPOSans R" w:eastAsia="OPPOSans R" w:hAnsi="OPPOSans R"/>
          <w:sz w:val="18"/>
          <w:szCs w:val="18"/>
        </w:rPr>
      </w:pPr>
    </w:p>
    <w:p w:rsidR="00906150" w:rsidRPr="00490DA7" w:rsidRDefault="00DC2945">
      <w:pPr>
        <w:pStyle w:val="Heading2"/>
        <w:rPr>
          <w:rFonts w:ascii="OPPOSans R" w:eastAsia="OPPOSans R" w:hAnsi="OPPOSans R"/>
          <w:sz w:val="24"/>
          <w:szCs w:val="28"/>
        </w:rPr>
      </w:pPr>
      <w:bookmarkStart w:id="12" w:name="_Toc47710090"/>
      <w:r w:rsidRPr="00490DA7">
        <w:rPr>
          <w:rFonts w:ascii="OPPOSans R" w:eastAsia="OPPOSans R" w:hAnsi="OPPOSans R" w:hint="eastAsia"/>
          <w:sz w:val="24"/>
          <w:szCs w:val="28"/>
        </w:rPr>
        <w:lastRenderedPageBreak/>
        <w:t>3</w:t>
      </w:r>
      <w:r w:rsidRPr="00490DA7">
        <w:rPr>
          <w:rFonts w:ascii="OPPOSans R" w:eastAsia="OPPOSans R" w:hAnsi="OPPOSans R"/>
          <w:sz w:val="24"/>
          <w:szCs w:val="28"/>
        </w:rPr>
        <w:t>.4</w:t>
      </w:r>
      <w:r w:rsidR="00F02E02" w:rsidRPr="00490DA7">
        <w:rPr>
          <w:rFonts w:ascii="OPPOSans R" w:eastAsia="OPPOSans R" w:hAnsi="OPPOSans R"/>
          <w:sz w:val="24"/>
          <w:szCs w:val="28"/>
        </w:rPr>
        <w:t xml:space="preserve"> Masa Garansi</w:t>
      </w:r>
      <w:bookmarkEnd w:id="12"/>
    </w:p>
    <w:p w:rsidR="00824593" w:rsidRDefault="00F02E02" w:rsidP="00F02E02">
      <w:pPr>
        <w:rPr>
          <w:rFonts w:ascii="OPPOSans R" w:eastAsia="OPPOSans R" w:hAnsi="OPPOSans R" w:cs="Calibri Light"/>
          <w:color w:val="000000"/>
          <w:sz w:val="18"/>
          <w:szCs w:val="18"/>
        </w:rPr>
      </w:pPr>
      <w:r w:rsidRPr="00F060EB">
        <w:rPr>
          <w:rFonts w:ascii="OPPOSans R" w:hAnsi="SimSun" w:cs="SimSun" w:hint="eastAsia"/>
          <w:color w:val="000000"/>
          <w:sz w:val="18"/>
          <w:szCs w:val="18"/>
        </w:rPr>
        <w:t>①</w:t>
      </w:r>
      <w:r w:rsidRPr="00F060EB">
        <w:rPr>
          <w:rFonts w:ascii="OPPOSans R" w:eastAsia="OPPOSans R" w:hAnsi="OPPOSans R" w:cs="Calibri Light"/>
          <w:color w:val="000000"/>
          <w:sz w:val="18"/>
          <w:szCs w:val="18"/>
        </w:rPr>
        <w:t xml:space="preserve"> Dengan bukti pembelian: Nota pembelian, kartu garansi untuk menghitung masa garansi;</w:t>
      </w:r>
      <w:r w:rsidRPr="00F060EB">
        <w:rPr>
          <w:rFonts w:ascii="OPPOSans R" w:eastAsia="OPPOSans R" w:hAnsi="OPPOSans R" w:cs="Calibri Light"/>
          <w:color w:val="000000"/>
          <w:sz w:val="18"/>
          <w:szCs w:val="18"/>
        </w:rPr>
        <w:br/>
      </w:r>
      <w:r w:rsidRPr="00F060EB">
        <w:rPr>
          <w:rFonts w:ascii="OPPOSans R" w:hAnsi="SimSun" w:cs="SimSun" w:hint="eastAsia"/>
          <w:color w:val="000000"/>
          <w:sz w:val="18"/>
          <w:szCs w:val="18"/>
        </w:rPr>
        <w:t>②</w:t>
      </w:r>
      <w:r w:rsidRPr="00F060EB">
        <w:rPr>
          <w:rFonts w:ascii="OPPOSans R" w:eastAsia="OPPOSans R" w:hAnsi="OPPOSans R" w:cs="Calibri Light"/>
          <w:color w:val="000000"/>
          <w:sz w:val="18"/>
          <w:szCs w:val="18"/>
        </w:rPr>
        <w:t xml:space="preserve"> Tanpa bukti pembelian: Lihat masa garansi dari informasi kode DC pada kotak kemasan atau dari kode DC yang ada di jam tangan (alur: Pengaturan &gt; Sistem &gt; Tentang &gt; Kode Perangkat). Hitung tanggal garansi berdasarkan tanggal pengiriman yang diidentifikasi oleh kode DC;</w:t>
      </w:r>
      <w:r w:rsidRPr="00F060EB">
        <w:rPr>
          <w:rFonts w:ascii="OPPOSans R" w:eastAsia="OPPOSans R" w:hAnsi="OPPOSans R" w:cs="Calibri Light"/>
          <w:color w:val="000000"/>
          <w:sz w:val="18"/>
          <w:szCs w:val="18"/>
        </w:rPr>
        <w:br/>
      </w:r>
      <w:r w:rsidRPr="00F060EB">
        <w:rPr>
          <w:rFonts w:ascii="OPPOSans R" w:hAnsi="SimSun" w:cs="SimSun" w:hint="eastAsia"/>
          <w:color w:val="000000"/>
          <w:sz w:val="18"/>
          <w:szCs w:val="18"/>
        </w:rPr>
        <w:t>③</w:t>
      </w:r>
      <w:r w:rsidRPr="00F060EB">
        <w:rPr>
          <w:rFonts w:ascii="SimSun" w:eastAsia="OPPOSans R" w:hAnsi="SimSun" w:cs="SimSun" w:hint="eastAsia"/>
          <w:color w:val="000000"/>
          <w:sz w:val="18"/>
          <w:szCs w:val="18"/>
        </w:rPr>
        <w:t> </w:t>
      </w:r>
      <w:r w:rsidR="00184F2C" w:rsidRPr="00864356">
        <w:rPr>
          <w:rFonts w:ascii="OPPOSans R" w:eastAsia="OPPOSans R" w:hAnsi="OPPOSans R" w:cs="Calibri Light"/>
          <w:sz w:val="18"/>
          <w:szCs w:val="18"/>
        </w:rPr>
        <w:t>Dalam keadaan dimana informasi mengenai masa garansi DC tidak dapat dicek melalui nota pembelian, kartu garansi, kotak, atau histori pembelian online,</w:t>
      </w:r>
      <w:r w:rsidR="00184F2C" w:rsidRPr="00864356">
        <w:rPr>
          <w:rFonts w:ascii="OPPOSans R" w:eastAsia="OPPOSans R" w:hAnsi="OPPOSans R" w:cs="Calibri Light"/>
          <w:color w:val="FF0000"/>
          <w:sz w:val="18"/>
          <w:szCs w:val="18"/>
        </w:rPr>
        <w:t xml:space="preserve"> maka masa garansi dihitung dari waktu awal produk dijual di pasaran</w:t>
      </w:r>
      <w:r w:rsidR="00184F2C" w:rsidRPr="00864356">
        <w:rPr>
          <w:rFonts w:ascii="OPPOSans R" w:eastAsia="OPPOSans R" w:hAnsi="OPPOSans R" w:cs="Calibri Light"/>
          <w:sz w:val="18"/>
          <w:szCs w:val="18"/>
        </w:rPr>
        <w:t>.</w:t>
      </w:r>
    </w:p>
    <w:p w:rsidR="00490DA7" w:rsidRPr="00F060EB" w:rsidRDefault="00490DA7" w:rsidP="00F02E02">
      <w:pPr>
        <w:rPr>
          <w:rFonts w:ascii="OPPOSans R" w:eastAsia="OPPOSans R" w:hAnsi="OPPOSans R"/>
          <w:sz w:val="18"/>
          <w:szCs w:val="18"/>
        </w:rPr>
      </w:pPr>
    </w:p>
    <w:p w:rsidR="00906150" w:rsidRPr="00490DA7" w:rsidRDefault="00F02E02">
      <w:pPr>
        <w:pStyle w:val="Heading1"/>
        <w:rPr>
          <w:rFonts w:ascii="OPPOSans R" w:eastAsia="OPPOSans R" w:hAnsi="OPPOSans R"/>
          <w:sz w:val="32"/>
          <w:szCs w:val="32"/>
        </w:rPr>
      </w:pPr>
      <w:bookmarkStart w:id="13" w:name="_Toc47710091"/>
      <w:r w:rsidRPr="00490DA7">
        <w:rPr>
          <w:rFonts w:ascii="OPPOSans R" w:eastAsia="OPPOSans R" w:hAnsi="OPPOSans R"/>
          <w:sz w:val="32"/>
          <w:szCs w:val="32"/>
        </w:rPr>
        <w:t>4. Cara Penggunaan</w:t>
      </w:r>
      <w:bookmarkEnd w:id="13"/>
    </w:p>
    <w:p w:rsidR="00906150" w:rsidRPr="00490DA7" w:rsidRDefault="00DC2945">
      <w:pPr>
        <w:pStyle w:val="Heading2"/>
        <w:rPr>
          <w:rFonts w:ascii="OPPOSans R" w:eastAsia="OPPOSans R" w:hAnsi="OPPOSans R"/>
          <w:sz w:val="24"/>
          <w:szCs w:val="24"/>
        </w:rPr>
      </w:pPr>
      <w:bookmarkStart w:id="14" w:name="_Toc47710092"/>
      <w:r w:rsidRPr="00490DA7">
        <w:rPr>
          <w:rFonts w:ascii="OPPOSans R" w:eastAsia="OPPOSans R" w:hAnsi="OPPOSans R"/>
          <w:sz w:val="24"/>
          <w:szCs w:val="24"/>
        </w:rPr>
        <w:t>4.1</w:t>
      </w:r>
      <w:r w:rsidR="00F02E02" w:rsidRPr="00490DA7">
        <w:rPr>
          <w:rFonts w:ascii="OPPOSans R" w:eastAsia="OPPOSans R" w:hAnsi="OPPOSans R"/>
          <w:sz w:val="24"/>
          <w:szCs w:val="24"/>
        </w:rPr>
        <w:t xml:space="preserve"> Ikthisar</w:t>
      </w:r>
      <w:bookmarkEnd w:id="14"/>
    </w:p>
    <w:p w:rsidR="00F02E02" w:rsidRDefault="00F02E02" w:rsidP="00F02E02">
      <w:pPr>
        <w:rPr>
          <w:rFonts w:ascii="OPPOSans R" w:eastAsia="OPPOSans R" w:hAnsi="OPPOSans R" w:cs="Calibri Light"/>
          <w:color w:val="000000"/>
          <w:sz w:val="18"/>
          <w:szCs w:val="18"/>
        </w:rPr>
      </w:pPr>
      <w:r w:rsidRPr="00F060EB">
        <w:rPr>
          <w:rFonts w:ascii="OPPOSans R" w:eastAsia="OPPOSans R" w:hAnsi="OPPOSans R" w:cs="Calibri Light"/>
          <w:color w:val="000000"/>
          <w:sz w:val="18"/>
          <w:szCs w:val="18"/>
        </w:rPr>
        <w:t>1. Untuk penggunaan pertama, tekan dan tahan tombol Multifungsi untuk menghidupkan dan mengikuti instruksi di layar dalam melakukan operasi pemasangan.</w:t>
      </w:r>
    </w:p>
    <w:p w:rsidR="00490DA7" w:rsidRPr="00F060EB" w:rsidRDefault="00490DA7" w:rsidP="00F02E02">
      <w:pPr>
        <w:rPr>
          <w:rFonts w:ascii="OPPOSans R" w:eastAsia="OPPOSans R" w:hAnsi="OPPOSans R" w:cs="Calibri Light"/>
          <w:noProof/>
          <w:color w:val="000000"/>
          <w:sz w:val="18"/>
          <w:szCs w:val="18"/>
          <w:bdr w:val="none" w:sz="0" w:space="0" w:color="auto" w:frame="1"/>
        </w:rPr>
      </w:pPr>
    </w:p>
    <w:p w:rsidR="007E5691" w:rsidRPr="00F060EB" w:rsidRDefault="007E5691">
      <w:pPr>
        <w:rPr>
          <w:rFonts w:ascii="OPPOSans R" w:eastAsia="OPPOSans R" w:hAnsi="OPPOSans R"/>
          <w:sz w:val="18"/>
          <w:szCs w:val="18"/>
        </w:rPr>
      </w:pPr>
    </w:p>
    <w:p w:rsidR="00266C11" w:rsidRPr="00F060EB" w:rsidRDefault="00845A72">
      <w:pPr>
        <w:rPr>
          <w:rFonts w:ascii="OPPOSans R" w:eastAsia="OPPOSans R" w:hAnsi="OPPOSans R" w:cs="Calibri Light"/>
          <w:noProof/>
          <w:color w:val="000000"/>
          <w:sz w:val="18"/>
          <w:szCs w:val="18"/>
          <w:bdr w:val="none" w:sz="0" w:space="0" w:color="auto" w:frame="1"/>
        </w:rPr>
      </w:pPr>
      <w:r>
        <w:rPr>
          <w:rFonts w:ascii="OPPOSans R" w:eastAsia="OPPOSans R" w:hAnsi="OPPOSans R" w:cs="Calibri Light"/>
          <w:noProof/>
          <w:color w:val="000000"/>
          <w:sz w:val="18"/>
          <w:szCs w:val="18"/>
          <w:bdr w:val="none" w:sz="0" w:space="0" w:color="auto" w:frame="1"/>
          <w:lang w:eastAsia="en-US"/>
        </w:rPr>
        <w:lastRenderedPageBreak/>
        <w:drawing>
          <wp:inline distT="0" distB="0" distL="0" distR="0">
            <wp:extent cx="2190750" cy="1266825"/>
            <wp:effectExtent l="1905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2190750" cy="1266825"/>
                    </a:xfrm>
                    <a:prstGeom prst="rect">
                      <a:avLst/>
                    </a:prstGeom>
                    <a:noFill/>
                    <a:ln w="9525">
                      <a:noFill/>
                      <a:miter lim="800000"/>
                      <a:headEnd/>
                      <a:tailEnd/>
                    </a:ln>
                  </pic:spPr>
                </pic:pic>
              </a:graphicData>
            </a:graphic>
          </wp:inline>
        </w:drawing>
      </w:r>
      <w:r>
        <w:rPr>
          <w:rFonts w:ascii="OPPOSans R" w:eastAsia="OPPOSans R" w:hAnsi="OPPOSans R" w:cs="Calibri Light"/>
          <w:noProof/>
          <w:color w:val="000000"/>
          <w:sz w:val="18"/>
          <w:szCs w:val="18"/>
          <w:bdr w:val="none" w:sz="0" w:space="0" w:color="auto" w:frame="1"/>
          <w:lang w:eastAsia="en-US"/>
        </w:rPr>
        <w:drawing>
          <wp:inline distT="0" distB="0" distL="0" distR="0">
            <wp:extent cx="2733675" cy="1504950"/>
            <wp:effectExtent l="19050" t="0" r="9525"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2733675" cy="1504950"/>
                    </a:xfrm>
                    <a:prstGeom prst="rect">
                      <a:avLst/>
                    </a:prstGeom>
                    <a:noFill/>
                    <a:ln w="9525">
                      <a:noFill/>
                      <a:miter lim="800000"/>
                      <a:headEnd/>
                      <a:tailEnd/>
                    </a:ln>
                  </pic:spPr>
                </pic:pic>
              </a:graphicData>
            </a:graphic>
          </wp:inline>
        </w:drawing>
      </w:r>
    </w:p>
    <w:p w:rsidR="00F02E02" w:rsidRPr="00F060EB" w:rsidRDefault="00F02E02">
      <w:pPr>
        <w:rPr>
          <w:rFonts w:ascii="OPPOSans R" w:eastAsia="OPPOSans R" w:hAnsi="OPPOSans R" w:cs="Calibri Light"/>
          <w:noProof/>
          <w:color w:val="000000"/>
          <w:sz w:val="18"/>
          <w:szCs w:val="18"/>
          <w:bdr w:val="none" w:sz="0" w:space="0" w:color="auto" w:frame="1"/>
        </w:rPr>
      </w:pPr>
    </w:p>
    <w:p w:rsidR="00F02E02" w:rsidRPr="00F060EB" w:rsidRDefault="00F02E02" w:rsidP="00F02E02">
      <w:pPr>
        <w:rPr>
          <w:rFonts w:ascii="OPPOSans R" w:eastAsia="OPPOSans R" w:hAnsi="OPPOSans R" w:cs="Calibri Light"/>
          <w:color w:val="000000"/>
          <w:sz w:val="18"/>
          <w:szCs w:val="18"/>
        </w:rPr>
      </w:pPr>
      <w:r w:rsidRPr="00F060EB">
        <w:rPr>
          <w:rFonts w:ascii="OPPOSans R" w:eastAsia="OPPOSans R" w:hAnsi="OPPOSans R" w:cs="Calibri Light"/>
          <w:color w:val="000000"/>
          <w:sz w:val="18"/>
          <w:szCs w:val="18"/>
        </w:rPr>
        <w:t>* Home button – Tombol Awal</w:t>
      </w:r>
    </w:p>
    <w:p w:rsidR="00F02E02" w:rsidRPr="00F060EB" w:rsidRDefault="00F02E02" w:rsidP="00F02E02">
      <w:pPr>
        <w:rPr>
          <w:rFonts w:ascii="OPPOSans R" w:eastAsia="OPPOSans R" w:hAnsi="OPPOSans R" w:cs="Cambria"/>
          <w:color w:val="000000"/>
          <w:sz w:val="18"/>
          <w:szCs w:val="18"/>
        </w:rPr>
      </w:pPr>
      <w:r w:rsidRPr="00F060EB">
        <w:rPr>
          <w:rFonts w:ascii="OPPOSans R" w:eastAsia="OPPOSans R" w:hAnsi="OPPOSans R" w:cs="Calibri Light"/>
          <w:color w:val="000000"/>
          <w:sz w:val="18"/>
          <w:szCs w:val="18"/>
        </w:rPr>
        <w:t>* Multifunction button – Tombol Multifungsi</w:t>
      </w:r>
      <w:r w:rsidRPr="00F060EB">
        <w:rPr>
          <w:rFonts w:ascii="Cambria" w:eastAsia="OPPOSans R" w:hAnsi="Cambria" w:cs="Cambria"/>
          <w:color w:val="000000"/>
          <w:sz w:val="18"/>
          <w:szCs w:val="18"/>
        </w:rPr>
        <w:t>  </w:t>
      </w:r>
    </w:p>
    <w:p w:rsidR="00F02E02" w:rsidRPr="00F060EB" w:rsidRDefault="00F02E02">
      <w:pPr>
        <w:rPr>
          <w:rFonts w:ascii="OPPOSans R" w:eastAsia="OPPOSans R" w:hAnsi="OPPOSans R"/>
          <w:sz w:val="18"/>
          <w:szCs w:val="18"/>
        </w:rPr>
      </w:pPr>
    </w:p>
    <w:p w:rsidR="00906150" w:rsidRPr="00490DA7" w:rsidRDefault="007E5691" w:rsidP="007E5691">
      <w:pPr>
        <w:pStyle w:val="Heading2"/>
        <w:rPr>
          <w:rFonts w:ascii="OPPOSans R" w:eastAsia="OPPOSans R" w:hAnsi="OPPOSans R"/>
          <w:sz w:val="24"/>
          <w:szCs w:val="24"/>
        </w:rPr>
      </w:pPr>
      <w:bookmarkStart w:id="15" w:name="_Toc47710093"/>
      <w:r w:rsidRPr="00490DA7">
        <w:rPr>
          <w:rFonts w:ascii="OPPOSans R" w:eastAsia="OPPOSans R" w:hAnsi="OPPOSans R"/>
          <w:sz w:val="24"/>
          <w:szCs w:val="24"/>
        </w:rPr>
        <w:t>4.</w:t>
      </w:r>
      <w:r w:rsidR="00DC2945" w:rsidRPr="00490DA7">
        <w:rPr>
          <w:rFonts w:ascii="OPPOSans R" w:eastAsia="OPPOSans R" w:hAnsi="OPPOSans R" w:hint="eastAsia"/>
          <w:sz w:val="24"/>
          <w:szCs w:val="24"/>
        </w:rPr>
        <w:t>2</w:t>
      </w:r>
      <w:r w:rsidR="00F02E02" w:rsidRPr="00490DA7">
        <w:rPr>
          <w:rFonts w:ascii="OPPOSans R" w:eastAsia="OPPOSans R" w:hAnsi="OPPOSans R"/>
          <w:sz w:val="24"/>
          <w:szCs w:val="24"/>
        </w:rPr>
        <w:t xml:space="preserve"> Tombol</w:t>
      </w:r>
      <w:bookmarkEnd w:id="15"/>
    </w:p>
    <w:p w:rsidR="007E5691" w:rsidRPr="00F060EB" w:rsidRDefault="00845A72">
      <w:pPr>
        <w:rPr>
          <w:rFonts w:ascii="OPPOSans R" w:eastAsia="OPPOSans R" w:hAnsi="OPPOSans R"/>
          <w:sz w:val="18"/>
          <w:szCs w:val="18"/>
        </w:rPr>
      </w:pPr>
      <w:r>
        <w:rPr>
          <w:rFonts w:ascii="OPPOSans R" w:eastAsia="OPPOSans R" w:hAnsi="OPPOSans R" w:cs="Calibri Light"/>
          <w:noProof/>
          <w:color w:val="000000"/>
          <w:sz w:val="18"/>
          <w:szCs w:val="18"/>
          <w:bdr w:val="none" w:sz="0" w:space="0" w:color="auto" w:frame="1"/>
          <w:lang w:eastAsia="en-US"/>
        </w:rPr>
        <w:drawing>
          <wp:inline distT="0" distB="0" distL="0" distR="0">
            <wp:extent cx="5495925" cy="1876425"/>
            <wp:effectExtent l="19050" t="0" r="9525"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5495925" cy="1876425"/>
                    </a:xfrm>
                    <a:prstGeom prst="rect">
                      <a:avLst/>
                    </a:prstGeom>
                    <a:noFill/>
                    <a:ln w="9525">
                      <a:noFill/>
                      <a:miter lim="800000"/>
                      <a:headEnd/>
                      <a:tailEnd/>
                    </a:ln>
                  </pic:spPr>
                </pic:pic>
              </a:graphicData>
            </a:graphic>
          </wp:inline>
        </w:drawing>
      </w:r>
    </w:p>
    <w:p w:rsidR="00906150" w:rsidRPr="00490DA7" w:rsidRDefault="00DC2945">
      <w:pPr>
        <w:pStyle w:val="Heading2"/>
        <w:rPr>
          <w:rFonts w:ascii="OPPOSans R" w:eastAsia="OPPOSans R" w:hAnsi="OPPOSans R"/>
          <w:sz w:val="24"/>
          <w:szCs w:val="24"/>
        </w:rPr>
      </w:pPr>
      <w:bookmarkStart w:id="16" w:name="_Toc47710094"/>
      <w:r w:rsidRPr="00490DA7">
        <w:rPr>
          <w:rFonts w:ascii="OPPOSans R" w:eastAsia="OPPOSans R" w:hAnsi="OPPOSans R"/>
          <w:sz w:val="24"/>
          <w:szCs w:val="24"/>
        </w:rPr>
        <w:lastRenderedPageBreak/>
        <w:t>4.</w:t>
      </w:r>
      <w:r w:rsidR="007E5691" w:rsidRPr="00490DA7">
        <w:rPr>
          <w:rFonts w:ascii="OPPOSans R" w:eastAsia="OPPOSans R" w:hAnsi="OPPOSans R"/>
          <w:sz w:val="24"/>
          <w:szCs w:val="24"/>
        </w:rPr>
        <w:t>3</w:t>
      </w:r>
      <w:r w:rsidR="00F02E02" w:rsidRPr="00490DA7">
        <w:rPr>
          <w:rFonts w:ascii="OPPOSans R" w:eastAsia="OPPOSans R" w:hAnsi="OPPOSans R"/>
          <w:sz w:val="24"/>
          <w:szCs w:val="24"/>
        </w:rPr>
        <w:t xml:space="preserve"> Pengoperasian</w:t>
      </w:r>
      <w:bookmarkEnd w:id="16"/>
    </w:p>
    <w:p w:rsidR="00F02E02" w:rsidRPr="00F060EB" w:rsidRDefault="00845A72">
      <w:pPr>
        <w:pStyle w:val="Heading2"/>
        <w:rPr>
          <w:rFonts w:ascii="OPPOSans R" w:eastAsia="OPPOSans R" w:hAnsi="OPPOSans R" w:cs="Calibri Light"/>
          <w:noProof/>
          <w:color w:val="000000"/>
          <w:sz w:val="18"/>
          <w:szCs w:val="18"/>
          <w:bdr w:val="none" w:sz="0" w:space="0" w:color="auto" w:frame="1"/>
        </w:rPr>
      </w:pPr>
      <w:r>
        <w:rPr>
          <w:rFonts w:ascii="OPPOSans R" w:eastAsia="OPPOSans R" w:hAnsi="OPPOSans R" w:cs="Calibri Light"/>
          <w:noProof/>
          <w:color w:val="000000"/>
          <w:sz w:val="18"/>
          <w:szCs w:val="18"/>
          <w:bdr w:val="none" w:sz="0" w:space="0" w:color="auto" w:frame="1"/>
          <w:lang w:eastAsia="en-US"/>
        </w:rPr>
        <w:drawing>
          <wp:inline distT="0" distB="0" distL="0" distR="0">
            <wp:extent cx="5238750" cy="2514600"/>
            <wp:effectExtent l="19050" t="0" r="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5238750" cy="2514600"/>
                    </a:xfrm>
                    <a:prstGeom prst="rect">
                      <a:avLst/>
                    </a:prstGeom>
                    <a:noFill/>
                    <a:ln w="9525">
                      <a:noFill/>
                      <a:miter lim="800000"/>
                      <a:headEnd/>
                      <a:tailEnd/>
                    </a:ln>
                  </pic:spPr>
                </pic:pic>
              </a:graphicData>
            </a:graphic>
          </wp:inline>
        </w:drawing>
      </w:r>
    </w:p>
    <w:p w:rsidR="00906150" w:rsidRPr="00490DA7" w:rsidRDefault="00DC2945">
      <w:pPr>
        <w:pStyle w:val="Heading2"/>
        <w:rPr>
          <w:rFonts w:ascii="OPPOSans R" w:eastAsia="OPPOSans R" w:hAnsi="OPPOSans R"/>
          <w:sz w:val="24"/>
          <w:szCs w:val="24"/>
        </w:rPr>
      </w:pPr>
      <w:bookmarkStart w:id="17" w:name="_Toc47710095"/>
      <w:r w:rsidRPr="00490DA7">
        <w:rPr>
          <w:rFonts w:ascii="OPPOSans R" w:eastAsia="OPPOSans R" w:hAnsi="OPPOSans R" w:hint="eastAsia"/>
          <w:sz w:val="24"/>
          <w:szCs w:val="24"/>
        </w:rPr>
        <w:t>4.</w:t>
      </w:r>
      <w:r w:rsidR="00F02E02" w:rsidRPr="00490DA7">
        <w:rPr>
          <w:rFonts w:ascii="OPPOSans R" w:eastAsia="OPPOSans R" w:hAnsi="OPPOSans R"/>
          <w:sz w:val="24"/>
          <w:szCs w:val="24"/>
        </w:rPr>
        <w:t xml:space="preserve">4 </w:t>
      </w:r>
      <w:r w:rsidR="00F02E02" w:rsidRPr="00490DA7">
        <w:rPr>
          <w:rFonts w:ascii="OPPOSans R" w:eastAsia="OPPOSans R" w:hAnsi="OPPOSans R" w:cs="Calibri Light"/>
          <w:bCs w:val="0"/>
          <w:color w:val="000000"/>
          <w:sz w:val="24"/>
          <w:szCs w:val="24"/>
        </w:rPr>
        <w:t>Mengisi Daya OPPO Watch</w:t>
      </w:r>
      <w:bookmarkEnd w:id="17"/>
    </w:p>
    <w:p w:rsidR="007E5691" w:rsidRPr="00F060EB" w:rsidRDefault="00845A72" w:rsidP="007E5691">
      <w:pPr>
        <w:rPr>
          <w:rFonts w:ascii="OPPOSans R" w:eastAsia="OPPOSans R" w:hAnsi="OPPOSans R"/>
          <w:sz w:val="18"/>
          <w:szCs w:val="18"/>
        </w:rPr>
      </w:pPr>
      <w:r>
        <w:rPr>
          <w:rFonts w:ascii="OPPOSans R" w:eastAsia="OPPOSans R" w:hAnsi="OPPOSans R" w:cs="Calibri Light"/>
          <w:noProof/>
          <w:color w:val="000000"/>
          <w:sz w:val="18"/>
          <w:szCs w:val="18"/>
          <w:bdr w:val="none" w:sz="0" w:space="0" w:color="auto" w:frame="1"/>
          <w:lang w:eastAsia="en-US"/>
        </w:rPr>
        <w:drawing>
          <wp:inline distT="0" distB="0" distL="0" distR="0">
            <wp:extent cx="5457825" cy="3448050"/>
            <wp:effectExtent l="19050" t="0" r="9525"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5457825" cy="3448050"/>
                    </a:xfrm>
                    <a:prstGeom prst="rect">
                      <a:avLst/>
                    </a:prstGeom>
                    <a:noFill/>
                    <a:ln w="9525">
                      <a:noFill/>
                      <a:miter lim="800000"/>
                      <a:headEnd/>
                      <a:tailEnd/>
                    </a:ln>
                  </pic:spPr>
                </pic:pic>
              </a:graphicData>
            </a:graphic>
          </wp:inline>
        </w:drawing>
      </w:r>
    </w:p>
    <w:p w:rsidR="007E5691" w:rsidRPr="00490DA7" w:rsidRDefault="00DA0CCC" w:rsidP="007E5691">
      <w:pPr>
        <w:pStyle w:val="Heading2"/>
        <w:rPr>
          <w:rFonts w:ascii="OPPOSans R" w:eastAsia="OPPOSans R" w:hAnsi="OPPOSans R"/>
          <w:sz w:val="24"/>
          <w:szCs w:val="24"/>
        </w:rPr>
      </w:pPr>
      <w:bookmarkStart w:id="18" w:name="_Toc47710096"/>
      <w:r w:rsidRPr="00490DA7">
        <w:rPr>
          <w:rFonts w:ascii="OPPOSans R" w:eastAsia="OPPOSans R" w:hAnsi="OPPOSans R" w:hint="eastAsia"/>
          <w:sz w:val="24"/>
          <w:szCs w:val="24"/>
        </w:rPr>
        <w:lastRenderedPageBreak/>
        <w:t>4.</w:t>
      </w:r>
      <w:r w:rsidRPr="00490DA7">
        <w:rPr>
          <w:rFonts w:ascii="OPPOSans R" w:eastAsia="OPPOSans R" w:hAnsi="OPPOSans R"/>
          <w:sz w:val="24"/>
          <w:szCs w:val="24"/>
        </w:rPr>
        <w:t>5 Memasangkan OPPO Watch</w:t>
      </w:r>
      <w:bookmarkEnd w:id="18"/>
    </w:p>
    <w:p w:rsidR="00906150" w:rsidRPr="00F060EB" w:rsidRDefault="00845A72" w:rsidP="007E5691">
      <w:pPr>
        <w:rPr>
          <w:rFonts w:ascii="OPPOSans R" w:eastAsia="OPPOSans R" w:hAnsi="OPPOSans R"/>
          <w:sz w:val="18"/>
          <w:szCs w:val="18"/>
        </w:rPr>
      </w:pPr>
      <w:r>
        <w:rPr>
          <w:rFonts w:ascii="OPPOSans R" w:eastAsia="OPPOSans R" w:hAnsi="OPPOSans R" w:cs="Calibri Light"/>
          <w:noProof/>
          <w:color w:val="000000"/>
          <w:sz w:val="18"/>
          <w:szCs w:val="18"/>
          <w:bdr w:val="none" w:sz="0" w:space="0" w:color="auto" w:frame="1"/>
          <w:lang w:eastAsia="en-US"/>
        </w:rPr>
        <w:drawing>
          <wp:inline distT="0" distB="0" distL="0" distR="0">
            <wp:extent cx="5562600" cy="2676525"/>
            <wp:effectExtent l="19050" t="0" r="0" b="0"/>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5562600" cy="2676525"/>
                    </a:xfrm>
                    <a:prstGeom prst="rect">
                      <a:avLst/>
                    </a:prstGeom>
                    <a:noFill/>
                    <a:ln w="9525">
                      <a:noFill/>
                      <a:miter lim="800000"/>
                      <a:headEnd/>
                      <a:tailEnd/>
                    </a:ln>
                  </pic:spPr>
                </pic:pic>
              </a:graphicData>
            </a:graphic>
          </wp:inline>
        </w:drawing>
      </w:r>
    </w:p>
    <w:p w:rsidR="00906150" w:rsidRPr="00490DA7" w:rsidRDefault="00DC2945">
      <w:pPr>
        <w:pStyle w:val="Heading2"/>
        <w:rPr>
          <w:rFonts w:ascii="OPPOSans R" w:eastAsia="OPPOSans R" w:hAnsi="OPPOSans R"/>
          <w:sz w:val="24"/>
          <w:szCs w:val="24"/>
        </w:rPr>
      </w:pPr>
      <w:bookmarkStart w:id="19" w:name="_Toc47710097"/>
      <w:r w:rsidRPr="00490DA7">
        <w:rPr>
          <w:rFonts w:ascii="OPPOSans R" w:eastAsia="OPPOSans R" w:hAnsi="OPPOSans R"/>
          <w:sz w:val="24"/>
          <w:szCs w:val="24"/>
        </w:rPr>
        <w:t>4.</w:t>
      </w:r>
      <w:r w:rsidR="00DA0CCC" w:rsidRPr="00490DA7">
        <w:rPr>
          <w:rFonts w:ascii="OPPOSans R" w:eastAsia="OPPOSans R" w:hAnsi="OPPOSans R"/>
          <w:sz w:val="24"/>
          <w:szCs w:val="24"/>
        </w:rPr>
        <w:t>6 Mengelola OPPO Watch</w:t>
      </w:r>
      <w:bookmarkEnd w:id="19"/>
    </w:p>
    <w:p w:rsidR="00906150" w:rsidRPr="00F060EB" w:rsidRDefault="00152E33">
      <w:pPr>
        <w:rPr>
          <w:rFonts w:ascii="OPPOSans R" w:eastAsia="OPPOSans R" w:hAnsi="OPPOSans R"/>
          <w:sz w:val="18"/>
          <w:szCs w:val="18"/>
        </w:rPr>
      </w:pPr>
      <w:r>
        <w:rPr>
          <w:rFonts w:ascii="OPPOSans R" w:eastAsia="OPPOSans R" w:hAnsi="OPPOSans R"/>
          <w:noProof/>
          <w:sz w:val="18"/>
          <w:szCs w:val="18"/>
        </w:rPr>
        <w:pict>
          <v:shapetype id="_x0000_t202" coordsize="21600,21600" o:spt="202" path="m,l,21600r21600,l21600,xe">
            <v:stroke joinstyle="miter"/>
            <v:path gradientshapeok="t" o:connecttype="rect"/>
          </v:shapetype>
          <v:shape id="文本框 18" o:spid="_x0000_s1027" type="#_x0000_t202" style="position:absolute;left:0;text-align:left;margin-left:-11.35pt;margin-top:70.25pt;width:25.5pt;height:1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" fillcolor="window" stroked="f" strokeweight=".5pt">
            <v:textbox>
              <w:txbxContent>
                <w:p w:rsidR="00906150" w:rsidRDefault="00906150"/>
              </w:txbxContent>
            </v:textbox>
          </v:shape>
        </w:pict>
      </w:r>
      <w:r w:rsidR="00845A72">
        <w:rPr>
          <w:rFonts w:ascii="OPPOSans R" w:eastAsia="OPPOSans R" w:hAnsi="OPPOSans R" w:cs="Calibri Light"/>
          <w:noProof/>
          <w:color w:val="000000"/>
          <w:sz w:val="18"/>
          <w:szCs w:val="18"/>
          <w:bdr w:val="none" w:sz="0" w:space="0" w:color="auto" w:frame="1"/>
          <w:lang w:eastAsia="en-US"/>
        </w:rPr>
        <w:drawing>
          <wp:inline distT="0" distB="0" distL="0" distR="0">
            <wp:extent cx="5753100" cy="2219325"/>
            <wp:effectExtent l="19050" t="0" r="0" b="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5753100" cy="2219325"/>
                    </a:xfrm>
                    <a:prstGeom prst="rect">
                      <a:avLst/>
                    </a:prstGeom>
                    <a:noFill/>
                    <a:ln w="9525">
                      <a:noFill/>
                      <a:miter lim="800000"/>
                      <a:headEnd/>
                      <a:tailEnd/>
                    </a:ln>
                  </pic:spPr>
                </pic:pic>
              </a:graphicData>
            </a:graphic>
          </wp:inline>
        </w:drawing>
      </w:r>
    </w:p>
    <w:p w:rsidR="00906150" w:rsidRPr="00490DA7" w:rsidRDefault="00DC2945">
      <w:pPr>
        <w:pStyle w:val="Heading2"/>
        <w:rPr>
          <w:rFonts w:ascii="OPPOSans R" w:eastAsia="OPPOSans R" w:hAnsi="OPPOSans R"/>
          <w:sz w:val="24"/>
          <w:szCs w:val="24"/>
        </w:rPr>
      </w:pPr>
      <w:bookmarkStart w:id="20" w:name="_Toc47710098"/>
      <w:r w:rsidRPr="00490DA7">
        <w:rPr>
          <w:rFonts w:ascii="OPPOSans R" w:eastAsia="OPPOSans R" w:hAnsi="OPPOSans R"/>
          <w:sz w:val="24"/>
          <w:szCs w:val="24"/>
        </w:rPr>
        <w:lastRenderedPageBreak/>
        <w:t>4.</w:t>
      </w:r>
      <w:r w:rsidR="00DA0CCC" w:rsidRPr="00490DA7">
        <w:rPr>
          <w:rFonts w:ascii="OPPOSans R" w:eastAsia="OPPOSans R" w:hAnsi="OPPOSans R"/>
          <w:sz w:val="24"/>
          <w:szCs w:val="24"/>
        </w:rPr>
        <w:t>7 Mengganti Tali Jam Tangan</w:t>
      </w:r>
      <w:bookmarkEnd w:id="20"/>
    </w:p>
    <w:p w:rsidR="00DA0CCC" w:rsidRPr="00F060EB" w:rsidRDefault="00845A72" w:rsidP="00490DA7">
      <w:pPr>
        <w:rPr>
          <w:rFonts w:ascii="OPPOSans R" w:eastAsia="OPPOSans R" w:hAnsi="OPPOSans R"/>
          <w:sz w:val="18"/>
          <w:szCs w:val="18"/>
        </w:rPr>
      </w:pPr>
      <w:r>
        <w:rPr>
          <w:rFonts w:ascii="OPPOSans R" w:eastAsia="OPPOSans R" w:hAnsi="OPPOSans R" w:cs="Calibri Light"/>
          <w:noProof/>
          <w:color w:val="000000"/>
          <w:sz w:val="18"/>
          <w:szCs w:val="18"/>
          <w:bdr w:val="none" w:sz="0" w:space="0" w:color="auto" w:frame="1"/>
          <w:lang w:eastAsia="en-US"/>
        </w:rPr>
        <w:drawing>
          <wp:inline distT="0" distB="0" distL="0" distR="0">
            <wp:extent cx="5848350" cy="2905125"/>
            <wp:effectExtent l="19050" t="0" r="0" b="0"/>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5848350" cy="2905125"/>
                    </a:xfrm>
                    <a:prstGeom prst="rect">
                      <a:avLst/>
                    </a:prstGeom>
                    <a:noFill/>
                    <a:ln w="9525">
                      <a:noFill/>
                      <a:miter lim="800000"/>
                      <a:headEnd/>
                      <a:tailEnd/>
                    </a:ln>
                  </pic:spPr>
                </pic:pic>
              </a:graphicData>
            </a:graphic>
          </wp:inline>
        </w:drawing>
      </w:r>
    </w:p>
    <w:p w:rsidR="00490DA7" w:rsidRDefault="00490DA7">
      <w:pPr>
        <w:pStyle w:val="Heading1"/>
        <w:rPr>
          <w:rFonts w:ascii="OPPOSans R" w:eastAsia="OPPOSans R" w:hAnsi="OPPOSans R"/>
          <w:sz w:val="18"/>
          <w:szCs w:val="18"/>
        </w:rPr>
      </w:pPr>
      <w:bookmarkStart w:id="21" w:name="_Toc47710099"/>
    </w:p>
    <w:p w:rsidR="00906150" w:rsidRPr="00490DA7" w:rsidRDefault="00DA0CCC">
      <w:pPr>
        <w:pStyle w:val="Heading1"/>
        <w:rPr>
          <w:rFonts w:ascii="OPPOSans R" w:eastAsia="OPPOSans R" w:hAnsi="OPPOSans R"/>
          <w:sz w:val="32"/>
          <w:szCs w:val="32"/>
        </w:rPr>
      </w:pPr>
      <w:r w:rsidRPr="00490DA7">
        <w:rPr>
          <w:rFonts w:ascii="OPPOSans R" w:eastAsia="OPPOSans R" w:hAnsi="OPPOSans R"/>
          <w:sz w:val="32"/>
          <w:szCs w:val="32"/>
        </w:rPr>
        <w:t>5. Pengujian Fungsional</w:t>
      </w:r>
      <w:bookmarkEnd w:id="21"/>
    </w:p>
    <w:p w:rsidR="0085716E" w:rsidRPr="00490DA7" w:rsidRDefault="0085716E" w:rsidP="0085716E">
      <w:pPr>
        <w:pStyle w:val="Heading2"/>
        <w:rPr>
          <w:rFonts w:ascii="OPPOSans R" w:eastAsia="OPPOSans R" w:hAnsi="OPPOSans R"/>
          <w:sz w:val="24"/>
          <w:szCs w:val="24"/>
        </w:rPr>
      </w:pPr>
      <w:bookmarkStart w:id="22" w:name="_Toc31826"/>
      <w:bookmarkStart w:id="23" w:name="_Toc47710100"/>
      <w:bookmarkStart w:id="24" w:name="测试路径"/>
      <w:r w:rsidRPr="00490DA7">
        <w:rPr>
          <w:rFonts w:ascii="OPPOSans R" w:eastAsia="OPPOSans R" w:hAnsi="OPPOSans R"/>
          <w:sz w:val="24"/>
          <w:szCs w:val="24"/>
        </w:rPr>
        <w:t>5</w:t>
      </w:r>
      <w:r w:rsidRPr="00490DA7">
        <w:rPr>
          <w:rFonts w:ascii="OPPOSans R" w:eastAsia="OPPOSans R" w:hAnsi="OPPOSans R" w:hint="eastAsia"/>
          <w:sz w:val="24"/>
          <w:szCs w:val="24"/>
        </w:rPr>
        <w:t>.1</w:t>
      </w:r>
      <w:bookmarkEnd w:id="22"/>
      <w:r w:rsidR="00A2016E" w:rsidRPr="00490DA7">
        <w:rPr>
          <w:rFonts w:ascii="OPPOSans R" w:eastAsia="OPPOSans R" w:hAnsi="OPPOSans R"/>
          <w:sz w:val="24"/>
          <w:szCs w:val="24"/>
        </w:rPr>
        <w:t xml:space="preserve"> Alur Pengujian</w:t>
      </w:r>
      <w:bookmarkEnd w:id="23"/>
    </w:p>
    <w:p w:rsidR="00A2016E" w:rsidRPr="00F060EB" w:rsidRDefault="00A2016E" w:rsidP="00A2016E">
      <w:pPr>
        <w:rPr>
          <w:rFonts w:ascii="OPPOSans R" w:eastAsia="OPPOSans R" w:hAnsi="OPPOSans R" w:cs="Calibri Light"/>
          <w:sz w:val="18"/>
          <w:szCs w:val="18"/>
        </w:rPr>
      </w:pPr>
      <w:bookmarkStart w:id="25" w:name="_Toc2184"/>
      <w:bookmarkStart w:id="26" w:name="测试要求"/>
      <w:bookmarkEnd w:id="24"/>
      <w:r w:rsidRPr="00F060EB">
        <w:rPr>
          <w:rFonts w:ascii="OPPOSans R" w:eastAsia="OPPOSans R" w:hAnsi="OPPOSans R" w:cs="Calibri Light"/>
          <w:color w:val="000000"/>
          <w:sz w:val="18"/>
          <w:szCs w:val="18"/>
        </w:rPr>
        <w:t>1. Dalam Pengaturan &gt; Sistem &gt; Tentang &gt; klik "Nomor Seri" 8 kali, prompt</w:t>
      </w:r>
      <w:r w:rsidRPr="00F060EB">
        <w:rPr>
          <w:rFonts w:ascii="Cambria" w:eastAsia="OPPOSans R" w:hAnsi="Cambria" w:cs="Cambria"/>
          <w:color w:val="000000"/>
          <w:sz w:val="18"/>
          <w:szCs w:val="18"/>
        </w:rPr>
        <w:t> </w:t>
      </w:r>
      <w:r w:rsidRPr="00F060EB">
        <w:rPr>
          <w:rFonts w:ascii="OPPOSans R" w:eastAsia="OPPOSans R" w:hAnsi="OPPOSans R" w:cs="Calibri Light"/>
          <w:color w:val="000000"/>
          <w:sz w:val="18"/>
          <w:szCs w:val="18"/>
        </w:rPr>
        <w:t>"Perintah cepat diaktifkan" akan ditampilkan</w:t>
      </w:r>
      <w:r w:rsidR="00490DA7">
        <w:rPr>
          <w:rFonts w:ascii="OPPOSans R" w:eastAsia="OPPOSans R" w:hAnsi="OPPOSans R" w:cs="Calibri Light"/>
          <w:color w:val="000000"/>
          <w:sz w:val="18"/>
          <w:szCs w:val="18"/>
        </w:rPr>
        <w:t>;</w:t>
      </w:r>
    </w:p>
    <w:p w:rsidR="00A2016E" w:rsidRDefault="00A2016E" w:rsidP="00A2016E">
      <w:pPr>
        <w:tabs>
          <w:tab w:val="left" w:pos="8145"/>
        </w:tabs>
        <w:rPr>
          <w:rFonts w:ascii="OPPOSans R" w:eastAsia="OPPOSans R" w:hAnsi="OPPOSans R" w:cs="Calibri Light"/>
          <w:color w:val="000000"/>
          <w:sz w:val="18"/>
          <w:szCs w:val="18"/>
        </w:rPr>
      </w:pPr>
      <w:r w:rsidRPr="00F060EB">
        <w:rPr>
          <w:rFonts w:ascii="OPPOSans R" w:eastAsia="OPPOSans R" w:hAnsi="OPPOSans R" w:cs="Calibri Light"/>
          <w:color w:val="000000"/>
          <w:sz w:val="18"/>
          <w:szCs w:val="18"/>
        </w:rPr>
        <w:t>2. Kembali ke Pengaturan &gt; Perintah cepat &gt; Input Perintah cepat * # 899 # &gt; automatic test</w:t>
      </w:r>
      <w:r w:rsidR="00490DA7">
        <w:rPr>
          <w:rFonts w:ascii="OPPOSans R" w:eastAsia="OPPOSans R" w:hAnsi="OPPOSans R" w:cs="Calibri Light"/>
          <w:color w:val="000000"/>
          <w:sz w:val="18"/>
          <w:szCs w:val="18"/>
        </w:rPr>
        <w:t>.</w:t>
      </w:r>
    </w:p>
    <w:p w:rsidR="00490DA7" w:rsidRPr="00F060EB" w:rsidRDefault="00490DA7" w:rsidP="00A2016E">
      <w:pPr>
        <w:tabs>
          <w:tab w:val="left" w:pos="8145"/>
        </w:tabs>
        <w:rPr>
          <w:rFonts w:ascii="OPPOSans R" w:eastAsia="OPPOSans R" w:hAnsi="OPPOSans R" w:cs="Calibri Light"/>
          <w:color w:val="000000"/>
          <w:sz w:val="18"/>
          <w:szCs w:val="18"/>
        </w:rPr>
      </w:pPr>
    </w:p>
    <w:p w:rsidR="00A2016E" w:rsidRPr="00F060EB" w:rsidRDefault="00A2016E" w:rsidP="00A2016E">
      <w:pPr>
        <w:tabs>
          <w:tab w:val="left" w:pos="8145"/>
        </w:tabs>
        <w:rPr>
          <w:rFonts w:ascii="OPPOSans R" w:eastAsia="OPPOSans R" w:hAnsi="OPPOSans R" w:cs="Calibri Light"/>
          <w:color w:val="000000"/>
          <w:sz w:val="18"/>
          <w:szCs w:val="18"/>
        </w:rPr>
      </w:pPr>
    </w:p>
    <w:p w:rsidR="00A2016E" w:rsidRPr="00490DA7" w:rsidRDefault="0085716E" w:rsidP="00490DA7">
      <w:pPr>
        <w:pStyle w:val="Heading2"/>
        <w:rPr>
          <w:rFonts w:ascii="OPPOSans R" w:eastAsia="OPPOSans R" w:hAnsi="OPPOSans R"/>
          <w:sz w:val="24"/>
          <w:szCs w:val="24"/>
        </w:rPr>
      </w:pPr>
      <w:bookmarkStart w:id="27" w:name="_Toc47710101"/>
      <w:r w:rsidRPr="00490DA7">
        <w:rPr>
          <w:rFonts w:ascii="OPPOSans R" w:eastAsia="OPPOSans R" w:hAnsi="OPPOSans R"/>
          <w:sz w:val="24"/>
          <w:szCs w:val="24"/>
        </w:rPr>
        <w:lastRenderedPageBreak/>
        <w:t>5</w:t>
      </w:r>
      <w:r w:rsidRPr="00490DA7">
        <w:rPr>
          <w:rFonts w:ascii="OPPOSans R" w:eastAsia="OPPOSans R" w:hAnsi="OPPOSans R" w:hint="eastAsia"/>
          <w:sz w:val="24"/>
          <w:szCs w:val="24"/>
        </w:rPr>
        <w:t>.2</w:t>
      </w:r>
      <w:bookmarkEnd w:id="25"/>
      <w:r w:rsidR="00A2016E" w:rsidRPr="00490DA7">
        <w:rPr>
          <w:rFonts w:ascii="OPPOSans R" w:eastAsia="OPPOSans R" w:hAnsi="OPPOSans R"/>
          <w:sz w:val="24"/>
          <w:szCs w:val="24"/>
        </w:rPr>
        <w:t xml:space="preserve"> Persyaratan Pengujian</w:t>
      </w:r>
      <w:bookmarkEnd w:id="27"/>
    </w:p>
    <w:tbl>
      <w:tblPr>
        <w:tblW w:w="10227" w:type="dxa"/>
        <w:tblInd w:w="-662" w:type="dxa"/>
        <w:tblCellMar>
          <w:top w:w="15" w:type="dxa"/>
          <w:left w:w="15" w:type="dxa"/>
          <w:bottom w:w="15" w:type="dxa"/>
          <w:right w:w="15" w:type="dxa"/>
        </w:tblCellMar>
        <w:tblLook w:val="04A0"/>
      </w:tblPr>
      <w:tblGrid>
        <w:gridCol w:w="560"/>
        <w:gridCol w:w="2377"/>
        <w:gridCol w:w="7290"/>
      </w:tblGrid>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b/>
                <w:bCs/>
                <w:color w:val="000000"/>
                <w:sz w:val="18"/>
                <w:szCs w:val="18"/>
              </w:rPr>
              <w:t>No</w:t>
            </w:r>
          </w:p>
        </w:tc>
        <w:tc>
          <w:tcPr>
            <w:tcW w:w="23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b/>
                <w:bCs/>
                <w:color w:val="000000"/>
                <w:sz w:val="18"/>
                <w:szCs w:val="18"/>
              </w:rPr>
              <w:t>Pengujian</w:t>
            </w:r>
          </w:p>
        </w:tc>
        <w:tc>
          <w:tcPr>
            <w:tcW w:w="7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b/>
                <w:bCs/>
                <w:color w:val="000000"/>
                <w:sz w:val="18"/>
                <w:szCs w:val="18"/>
              </w:rPr>
              <w:t>Persyaratan Pengujian</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490DA7">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1</w:t>
            </w:r>
          </w:p>
        </w:tc>
        <w:tc>
          <w:tcPr>
            <w:tcW w:w="2377" w:type="dxa"/>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490DA7">
            <w:pPr>
              <w:spacing w:before="240" w:after="240"/>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Vibration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543AC5" w:rsidRDefault="00543AC5" w:rsidP="00543AC5">
            <w:pPr>
              <w:pStyle w:val="ListParagraph"/>
              <w:autoSpaceDE/>
              <w:autoSpaceDN/>
              <w:ind w:left="333" w:firstLine="0"/>
              <w:jc w:val="both"/>
              <w:rPr>
                <w:rFonts w:ascii="OPPOSans R" w:eastAsia="OPPOSans R" w:hAnsi="OPPOSans R" w:cs="Arial"/>
                <w:sz w:val="18"/>
                <w:szCs w:val="18"/>
                <w:lang w:val="en-US"/>
              </w:rPr>
            </w:pPr>
            <w:r>
              <w:rPr>
                <w:rFonts w:ascii="OPPOSans R" w:eastAsia="OPPOSans R" w:hAnsi="OPPOSans R" w:cs="Arial" w:hint="eastAsia"/>
                <w:sz w:val="18"/>
                <w:szCs w:val="18"/>
                <w:lang w:val="en-US"/>
              </w:rPr>
              <w:t>Getaran</w:t>
            </w:r>
            <w:r>
              <w:rPr>
                <w:rFonts w:ascii="OPPOSans R" w:eastAsia="OPPOSans R" w:hAnsi="OPPOSans R" w:cs="Arial"/>
                <w:sz w:val="18"/>
                <w:szCs w:val="18"/>
                <w:lang w:val="en-US"/>
              </w:rPr>
              <w:t xml:space="preserve"> bergetar selama 3 detik</w:t>
            </w:r>
          </w:p>
          <w:p w:rsidR="00A2016E" w:rsidRPr="00F060EB" w:rsidRDefault="00543AC5" w:rsidP="00A2016E">
            <w:pPr>
              <w:pStyle w:val="ListParagraph"/>
              <w:numPr>
                <w:ilvl w:val="0"/>
                <w:numId w:val="2"/>
              </w:numPr>
              <w:autoSpaceDE/>
              <w:autoSpaceDN/>
              <w:ind w:left="333" w:hanging="270"/>
              <w:jc w:val="both"/>
              <w:rPr>
                <w:rFonts w:ascii="OPPOSans R" w:eastAsia="OPPOSans R" w:hAnsi="OPPOSans R" w:cs="Arial"/>
                <w:sz w:val="18"/>
                <w:szCs w:val="18"/>
                <w:lang w:val="en-US"/>
              </w:rPr>
            </w:pPr>
            <w:r>
              <w:rPr>
                <w:rFonts w:ascii="OPPOSans R" w:eastAsia="OPPOSans R" w:hAnsi="OPPOSans R" w:cs="Arial"/>
                <w:sz w:val="18"/>
                <w:szCs w:val="18"/>
                <w:lang w:val="en-US"/>
              </w:rPr>
              <w:t>D</w:t>
            </w:r>
            <w:r w:rsidR="00A2016E" w:rsidRPr="00F060EB">
              <w:rPr>
                <w:rFonts w:ascii="OPPOSans R" w:eastAsia="OPPOSans R" w:hAnsi="OPPOSans R" w:cs="Arial"/>
                <w:sz w:val="18"/>
                <w:szCs w:val="18"/>
                <w:lang w:val="en-US"/>
              </w:rPr>
              <w:t>ekatkan vibrator ke telinga untuk mengecek getaran yang dihasilkan;</w:t>
            </w:r>
          </w:p>
          <w:p w:rsidR="00A2016E" w:rsidRPr="00F060EB" w:rsidRDefault="00A2016E" w:rsidP="00A2016E">
            <w:pPr>
              <w:pStyle w:val="ListParagraph"/>
              <w:numPr>
                <w:ilvl w:val="0"/>
                <w:numId w:val="2"/>
              </w:numPr>
              <w:autoSpaceDE/>
              <w:autoSpaceDN/>
              <w:ind w:left="333" w:hanging="270"/>
              <w:jc w:val="both"/>
              <w:rPr>
                <w:rFonts w:ascii="OPPOSans R" w:eastAsia="OPPOSans R" w:hAnsi="OPPOSans R" w:cs="Arial"/>
                <w:sz w:val="18"/>
                <w:szCs w:val="18"/>
                <w:lang w:val="en-US"/>
              </w:rPr>
            </w:pPr>
            <w:r w:rsidRPr="00F060EB">
              <w:rPr>
                <w:rFonts w:ascii="OPPOSans R" w:eastAsia="OPPOSans R" w:hAnsi="OPPOSans R" w:cs="Arial"/>
                <w:sz w:val="18"/>
                <w:szCs w:val="18"/>
                <w:lang w:val="en-US"/>
              </w:rPr>
              <w:t>Jika getaran yang dihasilkan normal (tidak lemah atau berisik), maka fungsi vibrator normal.</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2</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Touch Screen Auto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Jam tangan akan secara otomatis menguji dan menampilkan prompt LULUS, dan akan masuk ke item tes berikutnya, maka fungsi touch screen normal.</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3</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Adjust Screen Brightness</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Geser bilah kecerahan atau klik + 1 / -1 untuk menyesuaikan rasio kecerahan layar, jika kecerahan layar berubah sesuai dengan penyesuaian, pengujian lulus.</w:t>
            </w:r>
          </w:p>
        </w:tc>
      </w:tr>
      <w:tr w:rsidR="00A2016E" w:rsidRPr="00F060EB" w:rsidTr="00490DA7">
        <w:trPr>
          <w:trHeight w:val="808"/>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4</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Flash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Klik uji, akan otomatis masuk ke pengujian berikutnya setelah pengujian menampilkan PASS.</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5</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490DA7" w:rsidRDefault="00490DA7" w:rsidP="008E4E0F">
            <w:pPr>
              <w:spacing w:before="240" w:after="240"/>
              <w:ind w:left="100"/>
              <w:rPr>
                <w:rFonts w:ascii="OPPOSans R" w:eastAsia="OPPOSans R" w:hAnsi="OPPOSans R" w:cs="Calibri Light"/>
                <w:color w:val="000000"/>
                <w:sz w:val="18"/>
                <w:szCs w:val="18"/>
              </w:rPr>
            </w:pPr>
          </w:p>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Proximity-sensor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Gunakan telapak tangan untuk mendekati atau menjauhi sensor kapasitif (di bagian bawah arloji), jika ada umpan balik sinyal proximity, maka PASS akan ditampilkan, dan secara otomatis masuk ke item pengujian berikutnya</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6</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Keypad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Tekan tombol awal dan tombol multifungsi satu per satu, dan secara otomatis akan masuk ke item</w:t>
            </w:r>
            <w:r w:rsidRPr="00F060EB">
              <w:rPr>
                <w:rFonts w:ascii="Cambria" w:eastAsia="OPPOSans R" w:hAnsi="Cambria" w:cs="Cambria"/>
                <w:color w:val="000000"/>
                <w:sz w:val="18"/>
                <w:szCs w:val="18"/>
              </w:rPr>
              <w:t> </w:t>
            </w:r>
            <w:r w:rsidRPr="00F060EB">
              <w:rPr>
                <w:rFonts w:ascii="OPPOSans R" w:eastAsia="OPPOSans R" w:hAnsi="OPPOSans R" w:cs="Calibri Light"/>
                <w:color w:val="000000"/>
                <w:sz w:val="18"/>
                <w:szCs w:val="18"/>
              </w:rPr>
              <w:t xml:space="preserve">pengujian berikutnya, jika tombol dapat </w:t>
            </w:r>
            <w:r w:rsidRPr="00F060EB">
              <w:rPr>
                <w:rFonts w:ascii="OPPOSans R" w:eastAsia="OPPOSans R" w:hAnsi="OPPOSans R" w:cs="Calibri Light"/>
                <w:color w:val="000000"/>
                <w:sz w:val="18"/>
                <w:szCs w:val="18"/>
              </w:rPr>
              <w:lastRenderedPageBreak/>
              <w:t>ditekan secara normal (tidak macet, terangkat), maka fungsi keypad normal.</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lastRenderedPageBreak/>
              <w:t>7</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NFC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sz w:val="18"/>
                <w:szCs w:val="18"/>
              </w:rPr>
              <w:t>Hubungkan pembaca kartu NFC ke komputer. Setelah ponsel secara otomatis memilih simulasi SIM1, pindahkan area kamera belakang ponsel dekat dengan pembaca kartu NFC. Lampu sinyal pembaca kartu berubah dari merah menjadi hijau dengan suara “bip”, maka fungsi NFC normal.</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8</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G-sensor</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Putar jam tangan secara horizontal dan vertikal; ketika nilai XYZ di atas 9,6, tester akan secara otomatis menilai PASS.</w:t>
            </w:r>
          </w:p>
        </w:tc>
      </w:tr>
      <w:tr w:rsidR="00A2016E" w:rsidRPr="00F060EB" w:rsidTr="00490DA7">
        <w:trPr>
          <w:trHeight w:val="579"/>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9</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Gyroscope self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Jam tangan diletakkan rata pada meja, dan secara otomatis menilai PASS</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10</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MSensor</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Goyangkan jam tangan ke kiri dan kanan, maka prompt PASS akan ditampilkan dan secara otomatis masuk ke item pengujian berikutnya, dan fungsi MSensor normal.</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10</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Generic Charger</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1. Letakkan jam tangan pada port pengisian daya, jam tangan</w:t>
            </w:r>
            <w:r w:rsidRPr="00F060EB">
              <w:rPr>
                <w:rFonts w:ascii="Cambria" w:eastAsia="OPPOSans R" w:hAnsi="Cambria" w:cs="Cambria"/>
                <w:color w:val="000000"/>
                <w:sz w:val="18"/>
                <w:szCs w:val="18"/>
              </w:rPr>
              <w:t> </w:t>
            </w:r>
            <w:r w:rsidRPr="00F060EB">
              <w:rPr>
                <w:rFonts w:ascii="OPPOSans R" w:eastAsia="OPPOSans R" w:hAnsi="OPPOSans R" w:cs="Calibri Light"/>
                <w:color w:val="000000"/>
                <w:sz w:val="18"/>
                <w:szCs w:val="18"/>
              </w:rPr>
              <w:t>melakukan pengisian daya, lalu prompt PASS akan muncul.</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11</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Single MIC recording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Setelah memasuki antarmuka, klik pada MIC utama untuk merekam, dan meniup ke lubang MIC utama. Nilainya dapat naik hingga 6000 dan kemudian turun kembali, yang dapat dinilai sebagai tes PASS.</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lastRenderedPageBreak/>
              <w:t>12</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Media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Klik "sinyal 20-4K (-3dB)", putar suara selama 5 detik, dan periksa apakah speaker tidak bersuara, suara kecil, berisik, atau pecah. Jika tidak ada fenomena seperti itu, maka fungsi media normal.</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13</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MIC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Klik untuk mulai merekam, dan berhenti merekam setelah sekitar 5 detik, mainkan untuk melihat apakah ada suara, jika hasil rekaman normal, maka uji PASS.</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14</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LCD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Sentuh layar untuk mengubah gambar. Selama proses, periksa apakah layar tidak memiliki bintik-bintik terang, bintik-bintik hitam, garis-garis cerah, goresan, dll. Maka uji PASS.</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15</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Light Sensor</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Dalam lingkungan yang gelap, jika nilai persepsi cahaya kurang dari 10, hal ini dinilai sebagai PASS.</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16</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LCD small core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Sentuh layar untuk mengubah gambar. Selama proses, periksa apakah layar tidak memiliki bintik-bintik terang, bintik-bintik hitam, garis-garis cerah, goresan, dll. Maka uji PASS.</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17</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Search Bluetooth device</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Setelah memasuki antarmuka, Bluetooth akan secara otomatis mencari, dan daftar Bluetooth akan muncul setelah pencarian selesai. Jika dikonfirmasi bahwa Bluetooth dapat dicari secara normal, maka uji PASS.</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18</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Wi-Fi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Cari apakah layar Wi-Fi dapat ditemukan.</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color w:val="FF0000"/>
                <w:sz w:val="18"/>
                <w:szCs w:val="18"/>
              </w:rPr>
            </w:pPr>
            <w:r w:rsidRPr="00F060EB">
              <w:rPr>
                <w:rFonts w:ascii="OPPOSans R" w:eastAsia="OPPOSans R" w:hAnsi="OPPOSans R" w:cs="Calibri Light"/>
                <w:color w:val="FF0000"/>
                <w:sz w:val="18"/>
                <w:szCs w:val="18"/>
              </w:rPr>
              <w:lastRenderedPageBreak/>
              <w:t>19</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9187D" w:rsidP="008E4E0F">
            <w:pPr>
              <w:spacing w:before="240" w:after="240"/>
              <w:ind w:left="100"/>
              <w:rPr>
                <w:rFonts w:ascii="OPPOSans R" w:eastAsia="OPPOSans R" w:hAnsi="OPPOSans R" w:cs="Calibri Light"/>
                <w:color w:val="000000"/>
                <w:sz w:val="18"/>
                <w:szCs w:val="18"/>
              </w:rPr>
            </w:pPr>
            <w:r w:rsidRPr="00F060EB">
              <w:rPr>
                <w:rFonts w:ascii="OPPOSans R" w:eastAsia="OPPOSans R" w:hAnsi="OPPOSans R" w:cs="Microsoft YaHei"/>
                <w:color w:val="FF0000"/>
                <w:kern w:val="0"/>
                <w:sz w:val="18"/>
                <w:szCs w:val="18"/>
              </w:rPr>
              <w:t>eSIM test (Hanya untuk versi LTE)</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9187D" w:rsidP="008E4E0F">
            <w:pPr>
              <w:rPr>
                <w:rFonts w:ascii="OPPOSans R" w:eastAsia="OPPOSans R" w:hAnsi="OPPOSans R" w:cs="Calibri Light"/>
                <w:color w:val="000000"/>
                <w:sz w:val="18"/>
                <w:szCs w:val="18"/>
              </w:rPr>
            </w:pPr>
            <w:r w:rsidRPr="00F060EB">
              <w:rPr>
                <w:rFonts w:ascii="OPPOSans R" w:eastAsia="OPPOSans R" w:hAnsi="OPPOSans R" w:cs="Microsoft YaHei"/>
                <w:color w:val="FF0000"/>
                <w:kern w:val="0"/>
                <w:sz w:val="18"/>
                <w:szCs w:val="18"/>
              </w:rPr>
              <w:t>Klik enter untuk melihat apakah ada data 32-bit yang ditampilkan di antarmuka nilai EID, jika ada, maka tes berhasil.</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9187D"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20</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Motor calibration</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Klik untuk memulai kalibrasi, masukkan "6776", klik OK, tes pop-up berhasil, uji PASS.</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2</w:t>
            </w:r>
            <w:r w:rsidR="00A9187D" w:rsidRPr="00F060EB">
              <w:rPr>
                <w:rFonts w:ascii="OPPOSans R" w:eastAsia="OPPOSans R" w:hAnsi="OPPOSans R" w:cs="Calibri Light"/>
                <w:color w:val="000000"/>
                <w:sz w:val="18"/>
                <w:szCs w:val="18"/>
              </w:rPr>
              <w:t>1</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Small core TP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color w:val="000000"/>
                <w:sz w:val="18"/>
                <w:szCs w:val="18"/>
              </w:rPr>
            </w:pPr>
            <w:r w:rsidRPr="00F060EB">
              <w:rPr>
                <w:rFonts w:ascii="OPPOSans R" w:eastAsia="OPPOSans R" w:hAnsi="OPPOSans R" w:cs="Calibri Light"/>
                <w:color w:val="000000"/>
                <w:sz w:val="18"/>
                <w:szCs w:val="18"/>
              </w:rPr>
              <w:t>Klik "TEST", jam tangan</w:t>
            </w:r>
            <w:r w:rsidRPr="00F060EB">
              <w:rPr>
                <w:rFonts w:ascii="Cambria" w:eastAsia="OPPOSans R" w:hAnsi="Cambria" w:cs="Cambria"/>
                <w:color w:val="000000"/>
                <w:sz w:val="18"/>
                <w:szCs w:val="18"/>
              </w:rPr>
              <w:t> </w:t>
            </w:r>
            <w:r w:rsidRPr="00F060EB">
              <w:rPr>
                <w:rFonts w:ascii="OPPOSans R" w:eastAsia="OPPOSans R" w:hAnsi="OPPOSans R" w:cs="Calibri Light"/>
                <w:color w:val="000000"/>
                <w:sz w:val="18"/>
                <w:szCs w:val="18"/>
              </w:rPr>
              <w:t>akan secara otomatis menguji dan mengonfirmasi umpan balik terhadap hasil tes.</w:t>
            </w:r>
          </w:p>
          <w:p w:rsidR="00A2016E" w:rsidRPr="00F060EB" w:rsidRDefault="00A2016E" w:rsidP="008E4E0F">
            <w:pPr>
              <w:rPr>
                <w:rFonts w:ascii="OPPOSans R" w:eastAsia="OPPOSans R" w:hAnsi="OPPOSans R" w:cs="Calibri Light"/>
                <w:sz w:val="18"/>
                <w:szCs w:val="18"/>
              </w:rPr>
            </w:pP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2</w:t>
            </w:r>
            <w:r w:rsidR="00A9187D" w:rsidRPr="00F060EB">
              <w:rPr>
                <w:rFonts w:ascii="OPPOSans R" w:eastAsia="OPPOSans R" w:hAnsi="OPPOSans R" w:cs="Calibri Light"/>
                <w:color w:val="000000"/>
                <w:sz w:val="18"/>
                <w:szCs w:val="18"/>
              </w:rPr>
              <w:t>2</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8E4E0F">
            <w:pPr>
              <w:spacing w:before="240" w:after="240"/>
              <w:ind w:left="100"/>
              <w:rPr>
                <w:rFonts w:ascii="OPPOSans R" w:eastAsia="OPPOSans R" w:hAnsi="OPPOSans R" w:cs="Calibri Light"/>
                <w:sz w:val="18"/>
                <w:szCs w:val="18"/>
              </w:rPr>
            </w:pPr>
            <w:r w:rsidRPr="00F060EB">
              <w:rPr>
                <w:rFonts w:ascii="OPPOSans R" w:eastAsia="OPPOSans R" w:hAnsi="OPPOSans R" w:cs="Calibri Light"/>
                <w:color w:val="000000"/>
                <w:sz w:val="18"/>
                <w:szCs w:val="18"/>
              </w:rPr>
              <w:t>Pressure sensor</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Gunakan jam tangan biasa sebagai perbandingan untuk menguji intensitas tekanan udara sekitar saat ini, masukkan "standar tekanan udara" dari mesin uji dan klik untuk mengonfirmasi umpan balik hasil pengujian: PASS dan amati apakah kesalahan nilai pengujian berada dalam ± 0,78hPa.</w:t>
            </w:r>
          </w:p>
        </w:tc>
      </w:tr>
      <w:tr w:rsidR="00A2016E" w:rsidRPr="00F060EB" w:rsidTr="00490DA7">
        <w:trPr>
          <w:trHeight w:val="345"/>
        </w:trPr>
        <w:tc>
          <w:tcPr>
            <w:tcW w:w="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2</w:t>
            </w:r>
            <w:r w:rsidR="00A9187D" w:rsidRPr="00F060EB">
              <w:rPr>
                <w:rFonts w:ascii="OPPOSans R" w:eastAsia="OPPOSans R" w:hAnsi="OPPOSans R" w:cs="Calibri Light"/>
                <w:color w:val="000000"/>
                <w:sz w:val="18"/>
                <w:szCs w:val="18"/>
              </w:rPr>
              <w:t>3</w:t>
            </w:r>
          </w:p>
        </w:tc>
        <w:tc>
          <w:tcPr>
            <w:tcW w:w="237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A2016E" w:rsidRPr="00F060EB" w:rsidRDefault="00A2016E" w:rsidP="00490DA7">
            <w:pPr>
              <w:spacing w:before="240" w:after="240"/>
              <w:jc w:val="center"/>
              <w:rPr>
                <w:rFonts w:ascii="OPPOSans R" w:eastAsia="OPPOSans R" w:hAnsi="OPPOSans R" w:cs="Calibri Light"/>
                <w:sz w:val="18"/>
                <w:szCs w:val="18"/>
              </w:rPr>
            </w:pPr>
            <w:r w:rsidRPr="00F060EB">
              <w:rPr>
                <w:rFonts w:ascii="OPPOSans R" w:eastAsia="OPPOSans R" w:hAnsi="OPPOSans R" w:cs="Calibri Light"/>
                <w:color w:val="000000"/>
                <w:sz w:val="18"/>
                <w:szCs w:val="18"/>
              </w:rPr>
              <w:t>Call test</w:t>
            </w:r>
          </w:p>
        </w:tc>
        <w:tc>
          <w:tcPr>
            <w:tcW w:w="72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A2016E" w:rsidRPr="00F060EB" w:rsidRDefault="00A2016E" w:rsidP="008E4E0F">
            <w:pPr>
              <w:rPr>
                <w:rFonts w:ascii="OPPOSans R" w:eastAsia="OPPOSans R" w:hAnsi="OPPOSans R" w:cs="Calibri Light"/>
                <w:sz w:val="18"/>
                <w:szCs w:val="18"/>
              </w:rPr>
            </w:pPr>
            <w:r w:rsidRPr="00F060EB">
              <w:rPr>
                <w:rFonts w:ascii="OPPOSans R" w:eastAsia="OPPOSans R" w:hAnsi="OPPOSans R" w:cs="Calibri Light"/>
                <w:color w:val="000000"/>
                <w:sz w:val="18"/>
                <w:szCs w:val="18"/>
              </w:rPr>
              <w:t>Tekan 112 untuk menguji untuk memeriksa apakah panggilan dapat dilakukan secara normal. Jika pada receiver tidak ada suara bising, suara kecil, tidak bersuara, maka fungsi panggilan normal.</w:t>
            </w:r>
          </w:p>
        </w:tc>
      </w:tr>
    </w:tbl>
    <w:p w:rsidR="00490DA7" w:rsidRDefault="00490DA7" w:rsidP="0085716E">
      <w:pPr>
        <w:rPr>
          <w:rFonts w:ascii="OPPOSans R" w:eastAsia="OPPOSans R" w:hAnsi="OPPOSans R"/>
          <w:sz w:val="18"/>
          <w:szCs w:val="18"/>
        </w:rPr>
      </w:pPr>
      <w:bookmarkStart w:id="28" w:name="注意事项"/>
      <w:bookmarkEnd w:id="26"/>
    </w:p>
    <w:p w:rsidR="0085716E" w:rsidRPr="00490DA7" w:rsidRDefault="00F060EB" w:rsidP="0085716E">
      <w:pPr>
        <w:rPr>
          <w:rFonts w:ascii="OPPOSans R" w:eastAsia="OPPOSans R" w:hAnsi="OPPOSans R"/>
          <w:sz w:val="18"/>
          <w:szCs w:val="18"/>
        </w:rPr>
      </w:pPr>
      <w:r w:rsidRPr="00F060EB">
        <w:rPr>
          <w:rFonts w:ascii="OPPOSans R" w:eastAsia="OPPOSans R" w:hAnsi="OPPOSans R" w:cs="Calibri Light"/>
          <w:color w:val="000000"/>
          <w:sz w:val="18"/>
          <w:szCs w:val="18"/>
        </w:rPr>
        <w:t xml:space="preserve">Setelah 22 item pengujian di atas diuji, maka akan melompat ke antarmuka hasil tes. </w:t>
      </w:r>
      <w:r w:rsidRPr="00F060EB">
        <w:rPr>
          <w:rFonts w:ascii="OPPOSans R" w:eastAsia="OPPOSans R" w:hAnsi="OPPOSans R" w:cs="Arial"/>
          <w:sz w:val="18"/>
          <w:szCs w:val="18"/>
        </w:rPr>
        <w:t>Jika antarmuka “PASS” maka akan terlihat tanda “</w:t>
      </w:r>
      <w:r w:rsidRPr="00F060EB">
        <w:rPr>
          <w:rFonts w:ascii="Times New Roman" w:eastAsia="OPPOSans R" w:hAnsi="Times New Roman"/>
          <w:sz w:val="18"/>
          <w:szCs w:val="18"/>
        </w:rPr>
        <w:t>√</w:t>
      </w:r>
      <w:r w:rsidRPr="00F060EB">
        <w:rPr>
          <w:rFonts w:ascii="OPPOSans R" w:eastAsia="OPPOSans R" w:hAnsi="OPPOSans R" w:cs="Arial"/>
          <w:sz w:val="18"/>
          <w:szCs w:val="18"/>
        </w:rPr>
        <w:t>”, jika “FAIL”, maka akan muncul tanda “×”.</w:t>
      </w:r>
      <w:bookmarkEnd w:id="28"/>
    </w:p>
    <w:sectPr w:rsidR="0085716E" w:rsidRPr="00490DA7" w:rsidSect="00152E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09A" w:rsidRDefault="00FF109A" w:rsidP="00BC6630">
      <w:r>
        <w:separator/>
      </w:r>
    </w:p>
  </w:endnote>
  <w:endnote w:type="continuationSeparator" w:id="1">
    <w:p w:rsidR="00FF109A" w:rsidRDefault="00FF109A" w:rsidP="00BC6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crosoft YaHei">
    <w:altName w:val="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OPPOSans M">
    <w:panose1 w:val="00020600040101010101"/>
    <w:charset w:val="86"/>
    <w:family w:val="roman"/>
    <w:pitch w:val="variable"/>
    <w:sig w:usb0="A00002BF" w:usb1="0A0F004A" w:usb2="00000016" w:usb3="00000000" w:csb0="0004009F" w:csb1="00000000"/>
  </w:font>
  <w:font w:name="OPPOSans R">
    <w:panose1 w:val="00020600040101010101"/>
    <w:charset w:val="86"/>
    <w:family w:val="roman"/>
    <w:pitch w:val="variable"/>
    <w:sig w:usb0="A00002BF" w:usb1="0A0F004A" w:usb2="00000016" w:usb3="00000000" w:csb0="000400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09A" w:rsidRDefault="00FF109A" w:rsidP="00BC6630">
      <w:r>
        <w:separator/>
      </w:r>
    </w:p>
  </w:footnote>
  <w:footnote w:type="continuationSeparator" w:id="1">
    <w:p w:rsidR="00FF109A" w:rsidRDefault="00FF109A" w:rsidP="00BC66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861BC"/>
    <w:multiLevelType w:val="hybridMultilevel"/>
    <w:tmpl w:val="29841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747137"/>
    <w:multiLevelType w:val="singleLevel"/>
    <w:tmpl w:val="5E747137"/>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7528E4"/>
    <w:rsid w:val="0000428F"/>
    <w:rsid w:val="00015CB5"/>
    <w:rsid w:val="000261A9"/>
    <w:rsid w:val="0004120D"/>
    <w:rsid w:val="00047A73"/>
    <w:rsid w:val="0007313C"/>
    <w:rsid w:val="000A0BFC"/>
    <w:rsid w:val="000A6BEB"/>
    <w:rsid w:val="00147AE0"/>
    <w:rsid w:val="00152E33"/>
    <w:rsid w:val="00171FEF"/>
    <w:rsid w:val="00184F2C"/>
    <w:rsid w:val="001855F6"/>
    <w:rsid w:val="00187B29"/>
    <w:rsid w:val="001B119B"/>
    <w:rsid w:val="00232DDA"/>
    <w:rsid w:val="00266C11"/>
    <w:rsid w:val="002B6353"/>
    <w:rsid w:val="002B718C"/>
    <w:rsid w:val="002F796B"/>
    <w:rsid w:val="003161EF"/>
    <w:rsid w:val="00364EA0"/>
    <w:rsid w:val="00370D09"/>
    <w:rsid w:val="00380EDD"/>
    <w:rsid w:val="0038100A"/>
    <w:rsid w:val="0038102C"/>
    <w:rsid w:val="00397096"/>
    <w:rsid w:val="003D60E0"/>
    <w:rsid w:val="003E193F"/>
    <w:rsid w:val="004177C2"/>
    <w:rsid w:val="00463035"/>
    <w:rsid w:val="004809F3"/>
    <w:rsid w:val="0048232C"/>
    <w:rsid w:val="00490DA7"/>
    <w:rsid w:val="004D1217"/>
    <w:rsid w:val="004D15B0"/>
    <w:rsid w:val="005074AE"/>
    <w:rsid w:val="00512F8C"/>
    <w:rsid w:val="005170F0"/>
    <w:rsid w:val="00523C02"/>
    <w:rsid w:val="0053079A"/>
    <w:rsid w:val="00533C93"/>
    <w:rsid w:val="00543AC5"/>
    <w:rsid w:val="005547AB"/>
    <w:rsid w:val="0056559C"/>
    <w:rsid w:val="00566C4C"/>
    <w:rsid w:val="00571D08"/>
    <w:rsid w:val="005E2195"/>
    <w:rsid w:val="00605CF5"/>
    <w:rsid w:val="0061169A"/>
    <w:rsid w:val="006206D7"/>
    <w:rsid w:val="00634643"/>
    <w:rsid w:val="006A0B61"/>
    <w:rsid w:val="006D437D"/>
    <w:rsid w:val="006E4075"/>
    <w:rsid w:val="007013BF"/>
    <w:rsid w:val="00701828"/>
    <w:rsid w:val="00720CCF"/>
    <w:rsid w:val="0075136D"/>
    <w:rsid w:val="007528E4"/>
    <w:rsid w:val="00753547"/>
    <w:rsid w:val="00755A69"/>
    <w:rsid w:val="00764354"/>
    <w:rsid w:val="007647F9"/>
    <w:rsid w:val="0076732A"/>
    <w:rsid w:val="0077274F"/>
    <w:rsid w:val="00792ADD"/>
    <w:rsid w:val="007B08FF"/>
    <w:rsid w:val="007C78C4"/>
    <w:rsid w:val="007E5691"/>
    <w:rsid w:val="0080374A"/>
    <w:rsid w:val="00812CFF"/>
    <w:rsid w:val="00824593"/>
    <w:rsid w:val="00845A72"/>
    <w:rsid w:val="0084713C"/>
    <w:rsid w:val="008534DE"/>
    <w:rsid w:val="008558EE"/>
    <w:rsid w:val="0085716E"/>
    <w:rsid w:val="008744E1"/>
    <w:rsid w:val="00880D98"/>
    <w:rsid w:val="008D36EE"/>
    <w:rsid w:val="00906150"/>
    <w:rsid w:val="009102BD"/>
    <w:rsid w:val="009713F5"/>
    <w:rsid w:val="009B244A"/>
    <w:rsid w:val="009E594A"/>
    <w:rsid w:val="00A2016E"/>
    <w:rsid w:val="00A274F7"/>
    <w:rsid w:val="00A4297A"/>
    <w:rsid w:val="00A5324D"/>
    <w:rsid w:val="00A5531D"/>
    <w:rsid w:val="00A5754B"/>
    <w:rsid w:val="00A9187D"/>
    <w:rsid w:val="00A9273B"/>
    <w:rsid w:val="00AF1C39"/>
    <w:rsid w:val="00B314BD"/>
    <w:rsid w:val="00B649D3"/>
    <w:rsid w:val="00B822B4"/>
    <w:rsid w:val="00B96279"/>
    <w:rsid w:val="00BA7F2C"/>
    <w:rsid w:val="00BC6630"/>
    <w:rsid w:val="00BE14FF"/>
    <w:rsid w:val="00BE5B2E"/>
    <w:rsid w:val="00BF6338"/>
    <w:rsid w:val="00C04BBA"/>
    <w:rsid w:val="00C10557"/>
    <w:rsid w:val="00C4095D"/>
    <w:rsid w:val="00C55BF1"/>
    <w:rsid w:val="00C90EDD"/>
    <w:rsid w:val="00C94F2F"/>
    <w:rsid w:val="00CE2EA6"/>
    <w:rsid w:val="00CE6F2A"/>
    <w:rsid w:val="00D03870"/>
    <w:rsid w:val="00D04550"/>
    <w:rsid w:val="00D06012"/>
    <w:rsid w:val="00D24A20"/>
    <w:rsid w:val="00D30F6D"/>
    <w:rsid w:val="00D70ADE"/>
    <w:rsid w:val="00DA0CCC"/>
    <w:rsid w:val="00DC2945"/>
    <w:rsid w:val="00DD39EF"/>
    <w:rsid w:val="00DD3E4F"/>
    <w:rsid w:val="00E32BCA"/>
    <w:rsid w:val="00E40815"/>
    <w:rsid w:val="00E46511"/>
    <w:rsid w:val="00E714ED"/>
    <w:rsid w:val="00E86FE6"/>
    <w:rsid w:val="00E94A9F"/>
    <w:rsid w:val="00EB10F6"/>
    <w:rsid w:val="00ED3B67"/>
    <w:rsid w:val="00ED7B78"/>
    <w:rsid w:val="00EF3E63"/>
    <w:rsid w:val="00EF5191"/>
    <w:rsid w:val="00F02076"/>
    <w:rsid w:val="00F02E02"/>
    <w:rsid w:val="00F060EB"/>
    <w:rsid w:val="00F138D6"/>
    <w:rsid w:val="00F53FB3"/>
    <w:rsid w:val="00F802EB"/>
    <w:rsid w:val="00FA1E59"/>
    <w:rsid w:val="00FC570F"/>
    <w:rsid w:val="00FF109A"/>
    <w:rsid w:val="01B221DA"/>
    <w:rsid w:val="109449B0"/>
    <w:rsid w:val="15C8509B"/>
    <w:rsid w:val="163316DD"/>
    <w:rsid w:val="23EF5D99"/>
    <w:rsid w:val="262642F6"/>
    <w:rsid w:val="2CFB62A4"/>
    <w:rsid w:val="55BC7A77"/>
    <w:rsid w:val="76FC59AD"/>
    <w:rsid w:val="7EA466DC"/>
    <w:rsid w:val="7EB663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E33"/>
    <w:pPr>
      <w:widowControl w:val="0"/>
      <w:jc w:val="both"/>
    </w:pPr>
    <w:rPr>
      <w:rFonts w:ascii="Calibri" w:hAnsi="Calibri"/>
      <w:kern w:val="2"/>
      <w:sz w:val="21"/>
      <w:szCs w:val="22"/>
      <w:lang w:eastAsia="zh-CN"/>
    </w:rPr>
  </w:style>
  <w:style w:type="paragraph" w:styleId="Heading1">
    <w:name w:val="heading 1"/>
    <w:basedOn w:val="Normal"/>
    <w:next w:val="Normal"/>
    <w:link w:val="Heading1Char"/>
    <w:uiPriority w:val="9"/>
    <w:qFormat/>
    <w:rsid w:val="00152E3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152E33"/>
    <w:pPr>
      <w:keepNext/>
      <w:keepLines/>
      <w:spacing w:before="260" w:after="260" w:line="416" w:lineRule="auto"/>
      <w:outlineLvl w:val="1"/>
    </w:pPr>
    <w:rPr>
      <w:rFonts w:ascii="Calibri Light" w:hAnsi="Calibri Light"/>
      <w:b/>
      <w:bCs/>
      <w:sz w:val="32"/>
      <w:szCs w:val="32"/>
    </w:rPr>
  </w:style>
  <w:style w:type="paragraph" w:styleId="Heading3">
    <w:name w:val="heading 3"/>
    <w:basedOn w:val="Normal"/>
    <w:next w:val="Normal"/>
    <w:link w:val="Heading3Char"/>
    <w:uiPriority w:val="9"/>
    <w:unhideWhenUsed/>
    <w:qFormat/>
    <w:rsid w:val="00152E33"/>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unhideWhenUsed/>
    <w:qFormat/>
    <w:rsid w:val="00152E33"/>
    <w:pPr>
      <w:ind w:leftChars="400" w:left="840"/>
    </w:pPr>
  </w:style>
  <w:style w:type="paragraph" w:styleId="Footer">
    <w:name w:val="footer"/>
    <w:basedOn w:val="Normal"/>
    <w:link w:val="FooterChar"/>
    <w:uiPriority w:val="99"/>
    <w:unhideWhenUsed/>
    <w:qFormat/>
    <w:rsid w:val="00152E33"/>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rsid w:val="00152E33"/>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rsid w:val="00152E33"/>
  </w:style>
  <w:style w:type="paragraph" w:styleId="TOC2">
    <w:name w:val="toc 2"/>
    <w:basedOn w:val="Normal"/>
    <w:next w:val="Normal"/>
    <w:uiPriority w:val="39"/>
    <w:unhideWhenUsed/>
    <w:qFormat/>
    <w:rsid w:val="00152E33"/>
    <w:pPr>
      <w:ind w:leftChars="200" w:left="420"/>
    </w:pPr>
  </w:style>
  <w:style w:type="character" w:styleId="Hyperlink">
    <w:name w:val="Hyperlink"/>
    <w:uiPriority w:val="99"/>
    <w:unhideWhenUsed/>
    <w:qFormat/>
    <w:rsid w:val="00152E33"/>
    <w:rPr>
      <w:color w:val="0563C1"/>
      <w:u w:val="single"/>
    </w:rPr>
  </w:style>
  <w:style w:type="character" w:customStyle="1" w:styleId="HeaderChar">
    <w:name w:val="Header Char"/>
    <w:link w:val="Header"/>
    <w:uiPriority w:val="99"/>
    <w:qFormat/>
    <w:rsid w:val="00152E33"/>
    <w:rPr>
      <w:sz w:val="18"/>
      <w:szCs w:val="18"/>
    </w:rPr>
  </w:style>
  <w:style w:type="character" w:customStyle="1" w:styleId="FooterChar">
    <w:name w:val="Footer Char"/>
    <w:link w:val="Footer"/>
    <w:uiPriority w:val="99"/>
    <w:qFormat/>
    <w:rsid w:val="00152E33"/>
    <w:rPr>
      <w:sz w:val="18"/>
      <w:szCs w:val="18"/>
    </w:rPr>
  </w:style>
  <w:style w:type="character" w:customStyle="1" w:styleId="Heading1Char">
    <w:name w:val="Heading 1 Char"/>
    <w:link w:val="Heading1"/>
    <w:uiPriority w:val="9"/>
    <w:qFormat/>
    <w:rsid w:val="00152E33"/>
    <w:rPr>
      <w:b/>
      <w:bCs/>
      <w:kern w:val="44"/>
      <w:sz w:val="44"/>
      <w:szCs w:val="44"/>
    </w:rPr>
  </w:style>
  <w:style w:type="character" w:customStyle="1" w:styleId="Heading2Char">
    <w:name w:val="Heading 2 Char"/>
    <w:link w:val="Heading2"/>
    <w:uiPriority w:val="9"/>
    <w:semiHidden/>
    <w:qFormat/>
    <w:rsid w:val="00152E33"/>
    <w:rPr>
      <w:rFonts w:ascii="Calibri Light" w:eastAsia="SimSun" w:hAnsi="Calibri Light" w:cs="Times New Roman"/>
      <w:b/>
      <w:bCs/>
      <w:sz w:val="32"/>
      <w:szCs w:val="32"/>
    </w:rPr>
  </w:style>
  <w:style w:type="character" w:customStyle="1" w:styleId="Heading3Char">
    <w:name w:val="Heading 3 Char"/>
    <w:link w:val="Heading3"/>
    <w:uiPriority w:val="9"/>
    <w:semiHidden/>
    <w:qFormat/>
    <w:rsid w:val="00152E33"/>
    <w:rPr>
      <w:b/>
      <w:bCs/>
      <w:sz w:val="32"/>
      <w:szCs w:val="32"/>
    </w:rPr>
  </w:style>
  <w:style w:type="paragraph" w:customStyle="1" w:styleId="TOC10">
    <w:name w:val="TOC 标题1"/>
    <w:basedOn w:val="Heading1"/>
    <w:next w:val="Normal"/>
    <w:uiPriority w:val="39"/>
    <w:unhideWhenUsed/>
    <w:qFormat/>
    <w:rsid w:val="00152E33"/>
    <w:pPr>
      <w:widowControl/>
      <w:spacing w:before="240" w:after="0" w:line="259" w:lineRule="auto"/>
      <w:jc w:val="left"/>
      <w:outlineLvl w:val="9"/>
    </w:pPr>
    <w:rPr>
      <w:rFonts w:ascii="Calibri Light" w:hAnsi="Calibri Light"/>
      <w:b w:val="0"/>
      <w:bCs w:val="0"/>
      <w:color w:val="2E74B5"/>
      <w:kern w:val="0"/>
      <w:sz w:val="32"/>
      <w:szCs w:val="32"/>
    </w:rPr>
  </w:style>
  <w:style w:type="table" w:styleId="TableGrid">
    <w:name w:val="Table Grid"/>
    <w:basedOn w:val="TableNormal"/>
    <w:uiPriority w:val="59"/>
    <w:qFormat/>
    <w:rsid w:val="00857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表段落1"/>
    <w:basedOn w:val="Normal"/>
    <w:uiPriority w:val="99"/>
    <w:qFormat/>
    <w:rsid w:val="0085716E"/>
    <w:pPr>
      <w:ind w:firstLineChars="200" w:firstLine="420"/>
      <w:jc w:val="left"/>
    </w:pPr>
    <w:rPr>
      <w:rFonts w:eastAsia="Microsoft YaHei"/>
      <w:sz w:val="24"/>
      <w:szCs w:val="21"/>
    </w:rPr>
  </w:style>
  <w:style w:type="paragraph" w:styleId="ListParagraph">
    <w:name w:val="List Paragraph"/>
    <w:basedOn w:val="Normal"/>
    <w:uiPriority w:val="99"/>
    <w:qFormat/>
    <w:rsid w:val="00A2016E"/>
    <w:pPr>
      <w:autoSpaceDE w:val="0"/>
      <w:autoSpaceDN w:val="0"/>
      <w:ind w:left="1211" w:hanging="1212"/>
      <w:jc w:val="left"/>
    </w:pPr>
    <w:rPr>
      <w:rFonts w:ascii="Microsoft YaHei" w:eastAsia="Microsoft YaHei" w:hAnsi="Microsoft YaHei" w:cs="Microsoft YaHei"/>
      <w:kern w:val="0"/>
      <w:sz w:val="22"/>
      <w:lang w:val="zh-CN" w:bidi="zh-CN"/>
    </w:rPr>
  </w:style>
  <w:style w:type="paragraph" w:styleId="BalloonText">
    <w:name w:val="Balloon Text"/>
    <w:basedOn w:val="Normal"/>
    <w:link w:val="BalloonTextChar"/>
    <w:uiPriority w:val="99"/>
    <w:semiHidden/>
    <w:unhideWhenUsed/>
    <w:rsid w:val="006D437D"/>
    <w:rPr>
      <w:rFonts w:ascii="Tahoma" w:hAnsi="Tahoma" w:cs="Tahoma"/>
      <w:sz w:val="16"/>
      <w:szCs w:val="16"/>
    </w:rPr>
  </w:style>
  <w:style w:type="character" w:customStyle="1" w:styleId="BalloonTextChar">
    <w:name w:val="Balloon Text Char"/>
    <w:basedOn w:val="DefaultParagraphFont"/>
    <w:link w:val="BalloonText"/>
    <w:uiPriority w:val="99"/>
    <w:semiHidden/>
    <w:rsid w:val="006D437D"/>
    <w:rPr>
      <w:rFonts w:ascii="Tahom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w:divs>
    <w:div w:id="700667407">
      <w:bodyDiv w:val="1"/>
      <w:marLeft w:val="0"/>
      <w:marRight w:val="0"/>
      <w:marTop w:val="0"/>
      <w:marBottom w:val="0"/>
      <w:divBdr>
        <w:top w:val="none" w:sz="0" w:space="0" w:color="auto"/>
        <w:left w:val="none" w:sz="0" w:space="0" w:color="auto"/>
        <w:bottom w:val="none" w:sz="0" w:space="0" w:color="auto"/>
        <w:right w:val="none" w:sz="0" w:space="0" w:color="auto"/>
      </w:divBdr>
    </w:div>
    <w:div w:id="93579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8708892-E8A8-446D-A1D7-4094C22934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Links>
    <vt:vector size="138" baseType="variant">
      <vt:variant>
        <vt:i4>1114161</vt:i4>
      </vt:variant>
      <vt:variant>
        <vt:i4>134</vt:i4>
      </vt:variant>
      <vt:variant>
        <vt:i4>0</vt:i4>
      </vt:variant>
      <vt:variant>
        <vt:i4>5</vt:i4>
      </vt:variant>
      <vt:variant>
        <vt:lpwstr/>
      </vt:variant>
      <vt:variant>
        <vt:lpwstr>_Toc46945397</vt:lpwstr>
      </vt:variant>
      <vt:variant>
        <vt:i4>1048625</vt:i4>
      </vt:variant>
      <vt:variant>
        <vt:i4>128</vt:i4>
      </vt:variant>
      <vt:variant>
        <vt:i4>0</vt:i4>
      </vt:variant>
      <vt:variant>
        <vt:i4>5</vt:i4>
      </vt:variant>
      <vt:variant>
        <vt:lpwstr/>
      </vt:variant>
      <vt:variant>
        <vt:lpwstr>_Toc46945396</vt:lpwstr>
      </vt:variant>
      <vt:variant>
        <vt:i4>1245233</vt:i4>
      </vt:variant>
      <vt:variant>
        <vt:i4>122</vt:i4>
      </vt:variant>
      <vt:variant>
        <vt:i4>0</vt:i4>
      </vt:variant>
      <vt:variant>
        <vt:i4>5</vt:i4>
      </vt:variant>
      <vt:variant>
        <vt:lpwstr/>
      </vt:variant>
      <vt:variant>
        <vt:lpwstr>_Toc46945395</vt:lpwstr>
      </vt:variant>
      <vt:variant>
        <vt:i4>1179697</vt:i4>
      </vt:variant>
      <vt:variant>
        <vt:i4>116</vt:i4>
      </vt:variant>
      <vt:variant>
        <vt:i4>0</vt:i4>
      </vt:variant>
      <vt:variant>
        <vt:i4>5</vt:i4>
      </vt:variant>
      <vt:variant>
        <vt:lpwstr/>
      </vt:variant>
      <vt:variant>
        <vt:lpwstr>_Toc46945394</vt:lpwstr>
      </vt:variant>
      <vt:variant>
        <vt:i4>1376305</vt:i4>
      </vt:variant>
      <vt:variant>
        <vt:i4>110</vt:i4>
      </vt:variant>
      <vt:variant>
        <vt:i4>0</vt:i4>
      </vt:variant>
      <vt:variant>
        <vt:i4>5</vt:i4>
      </vt:variant>
      <vt:variant>
        <vt:lpwstr/>
      </vt:variant>
      <vt:variant>
        <vt:lpwstr>_Toc46945393</vt:lpwstr>
      </vt:variant>
      <vt:variant>
        <vt:i4>1310769</vt:i4>
      </vt:variant>
      <vt:variant>
        <vt:i4>104</vt:i4>
      </vt:variant>
      <vt:variant>
        <vt:i4>0</vt:i4>
      </vt:variant>
      <vt:variant>
        <vt:i4>5</vt:i4>
      </vt:variant>
      <vt:variant>
        <vt:lpwstr/>
      </vt:variant>
      <vt:variant>
        <vt:lpwstr>_Toc46945392</vt:lpwstr>
      </vt:variant>
      <vt:variant>
        <vt:i4>1507377</vt:i4>
      </vt:variant>
      <vt:variant>
        <vt:i4>98</vt:i4>
      </vt:variant>
      <vt:variant>
        <vt:i4>0</vt:i4>
      </vt:variant>
      <vt:variant>
        <vt:i4>5</vt:i4>
      </vt:variant>
      <vt:variant>
        <vt:lpwstr/>
      </vt:variant>
      <vt:variant>
        <vt:lpwstr>_Toc46945391</vt:lpwstr>
      </vt:variant>
      <vt:variant>
        <vt:i4>1441841</vt:i4>
      </vt:variant>
      <vt:variant>
        <vt:i4>92</vt:i4>
      </vt:variant>
      <vt:variant>
        <vt:i4>0</vt:i4>
      </vt:variant>
      <vt:variant>
        <vt:i4>5</vt:i4>
      </vt:variant>
      <vt:variant>
        <vt:lpwstr/>
      </vt:variant>
      <vt:variant>
        <vt:lpwstr>_Toc46945390</vt:lpwstr>
      </vt:variant>
      <vt:variant>
        <vt:i4>2031664</vt:i4>
      </vt:variant>
      <vt:variant>
        <vt:i4>86</vt:i4>
      </vt:variant>
      <vt:variant>
        <vt:i4>0</vt:i4>
      </vt:variant>
      <vt:variant>
        <vt:i4>5</vt:i4>
      </vt:variant>
      <vt:variant>
        <vt:lpwstr/>
      </vt:variant>
      <vt:variant>
        <vt:lpwstr>_Toc46945389</vt:lpwstr>
      </vt:variant>
      <vt:variant>
        <vt:i4>1966128</vt:i4>
      </vt:variant>
      <vt:variant>
        <vt:i4>80</vt:i4>
      </vt:variant>
      <vt:variant>
        <vt:i4>0</vt:i4>
      </vt:variant>
      <vt:variant>
        <vt:i4>5</vt:i4>
      </vt:variant>
      <vt:variant>
        <vt:lpwstr/>
      </vt:variant>
      <vt:variant>
        <vt:lpwstr>_Toc46945388</vt:lpwstr>
      </vt:variant>
      <vt:variant>
        <vt:i4>1114160</vt:i4>
      </vt:variant>
      <vt:variant>
        <vt:i4>74</vt:i4>
      </vt:variant>
      <vt:variant>
        <vt:i4>0</vt:i4>
      </vt:variant>
      <vt:variant>
        <vt:i4>5</vt:i4>
      </vt:variant>
      <vt:variant>
        <vt:lpwstr/>
      </vt:variant>
      <vt:variant>
        <vt:lpwstr>_Toc46945387</vt:lpwstr>
      </vt:variant>
      <vt:variant>
        <vt:i4>1048624</vt:i4>
      </vt:variant>
      <vt:variant>
        <vt:i4>68</vt:i4>
      </vt:variant>
      <vt:variant>
        <vt:i4>0</vt:i4>
      </vt:variant>
      <vt:variant>
        <vt:i4>5</vt:i4>
      </vt:variant>
      <vt:variant>
        <vt:lpwstr/>
      </vt:variant>
      <vt:variant>
        <vt:lpwstr>_Toc46945386</vt:lpwstr>
      </vt:variant>
      <vt:variant>
        <vt:i4>1245232</vt:i4>
      </vt:variant>
      <vt:variant>
        <vt:i4>62</vt:i4>
      </vt:variant>
      <vt:variant>
        <vt:i4>0</vt:i4>
      </vt:variant>
      <vt:variant>
        <vt:i4>5</vt:i4>
      </vt:variant>
      <vt:variant>
        <vt:lpwstr/>
      </vt:variant>
      <vt:variant>
        <vt:lpwstr>_Toc46945385</vt:lpwstr>
      </vt:variant>
      <vt:variant>
        <vt:i4>1179696</vt:i4>
      </vt:variant>
      <vt:variant>
        <vt:i4>56</vt:i4>
      </vt:variant>
      <vt:variant>
        <vt:i4>0</vt:i4>
      </vt:variant>
      <vt:variant>
        <vt:i4>5</vt:i4>
      </vt:variant>
      <vt:variant>
        <vt:lpwstr/>
      </vt:variant>
      <vt:variant>
        <vt:lpwstr>_Toc46945384</vt:lpwstr>
      </vt:variant>
      <vt:variant>
        <vt:i4>1376304</vt:i4>
      </vt:variant>
      <vt:variant>
        <vt:i4>50</vt:i4>
      </vt:variant>
      <vt:variant>
        <vt:i4>0</vt:i4>
      </vt:variant>
      <vt:variant>
        <vt:i4>5</vt:i4>
      </vt:variant>
      <vt:variant>
        <vt:lpwstr/>
      </vt:variant>
      <vt:variant>
        <vt:lpwstr>_Toc46945383</vt:lpwstr>
      </vt:variant>
      <vt:variant>
        <vt:i4>1310768</vt:i4>
      </vt:variant>
      <vt:variant>
        <vt:i4>44</vt:i4>
      </vt:variant>
      <vt:variant>
        <vt:i4>0</vt:i4>
      </vt:variant>
      <vt:variant>
        <vt:i4>5</vt:i4>
      </vt:variant>
      <vt:variant>
        <vt:lpwstr/>
      </vt:variant>
      <vt:variant>
        <vt:lpwstr>_Toc46945382</vt:lpwstr>
      </vt:variant>
      <vt:variant>
        <vt:i4>1507376</vt:i4>
      </vt:variant>
      <vt:variant>
        <vt:i4>38</vt:i4>
      </vt:variant>
      <vt:variant>
        <vt:i4>0</vt:i4>
      </vt:variant>
      <vt:variant>
        <vt:i4>5</vt:i4>
      </vt:variant>
      <vt:variant>
        <vt:lpwstr/>
      </vt:variant>
      <vt:variant>
        <vt:lpwstr>_Toc46945381</vt:lpwstr>
      </vt:variant>
      <vt:variant>
        <vt:i4>1441840</vt:i4>
      </vt:variant>
      <vt:variant>
        <vt:i4>32</vt:i4>
      </vt:variant>
      <vt:variant>
        <vt:i4>0</vt:i4>
      </vt:variant>
      <vt:variant>
        <vt:i4>5</vt:i4>
      </vt:variant>
      <vt:variant>
        <vt:lpwstr/>
      </vt:variant>
      <vt:variant>
        <vt:lpwstr>_Toc46945380</vt:lpwstr>
      </vt:variant>
      <vt:variant>
        <vt:i4>2031679</vt:i4>
      </vt:variant>
      <vt:variant>
        <vt:i4>26</vt:i4>
      </vt:variant>
      <vt:variant>
        <vt:i4>0</vt:i4>
      </vt:variant>
      <vt:variant>
        <vt:i4>5</vt:i4>
      </vt:variant>
      <vt:variant>
        <vt:lpwstr/>
      </vt:variant>
      <vt:variant>
        <vt:lpwstr>_Toc46945379</vt:lpwstr>
      </vt:variant>
      <vt:variant>
        <vt:i4>1966143</vt:i4>
      </vt:variant>
      <vt:variant>
        <vt:i4>20</vt:i4>
      </vt:variant>
      <vt:variant>
        <vt:i4>0</vt:i4>
      </vt:variant>
      <vt:variant>
        <vt:i4>5</vt:i4>
      </vt:variant>
      <vt:variant>
        <vt:lpwstr/>
      </vt:variant>
      <vt:variant>
        <vt:lpwstr>_Toc46945378</vt:lpwstr>
      </vt:variant>
      <vt:variant>
        <vt:i4>1114175</vt:i4>
      </vt:variant>
      <vt:variant>
        <vt:i4>14</vt:i4>
      </vt:variant>
      <vt:variant>
        <vt:i4>0</vt:i4>
      </vt:variant>
      <vt:variant>
        <vt:i4>5</vt:i4>
      </vt:variant>
      <vt:variant>
        <vt:lpwstr/>
      </vt:variant>
      <vt:variant>
        <vt:lpwstr>_Toc46945377</vt:lpwstr>
      </vt:variant>
      <vt:variant>
        <vt:i4>1048639</vt:i4>
      </vt:variant>
      <vt:variant>
        <vt:i4>8</vt:i4>
      </vt:variant>
      <vt:variant>
        <vt:i4>0</vt:i4>
      </vt:variant>
      <vt:variant>
        <vt:i4>5</vt:i4>
      </vt:variant>
      <vt:variant>
        <vt:lpwstr/>
      </vt:variant>
      <vt:variant>
        <vt:lpwstr>_Toc46945376</vt:lpwstr>
      </vt:variant>
      <vt:variant>
        <vt:i4>1245247</vt:i4>
      </vt:variant>
      <vt:variant>
        <vt:i4>2</vt:i4>
      </vt:variant>
      <vt:variant>
        <vt:i4>0</vt:i4>
      </vt:variant>
      <vt:variant>
        <vt:i4>5</vt:i4>
      </vt:variant>
      <vt:variant>
        <vt:lpwstr/>
      </vt:variant>
      <vt:variant>
        <vt:lpwstr>_Toc46945375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80265763</dc:creator>
  <cp:lastModifiedBy>Admin</cp:lastModifiedBy>
  <cp:revision>2</cp:revision>
  <dcterms:created xsi:type="dcterms:W3CDTF">2020-09-04T11:17:00Z</dcterms:created>
  <dcterms:modified xsi:type="dcterms:W3CDTF">2020-09-04T11:17:00Z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