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3"/>
        <w:tblOverlap w:val="never"/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552"/>
        <w:gridCol w:w="1783"/>
        <w:gridCol w:w="1701"/>
      </w:tblGrid>
      <w:tr w:rsidR="00A5472F" w:rsidRPr="00ED751F" w:rsidTr="00E447CD">
        <w:trPr>
          <w:trHeight w:val="510"/>
        </w:trPr>
        <w:tc>
          <w:tcPr>
            <w:tcW w:w="1271" w:type="dxa"/>
            <w:shd w:val="clear" w:color="auto" w:fill="A6A6A6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ED751F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ED751F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ED751F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783" w:type="dxa"/>
            <w:shd w:val="clear" w:color="auto" w:fill="A6A6A6"/>
            <w:vAlign w:val="center"/>
          </w:tcPr>
          <w:p w:rsidR="00A5472F" w:rsidRPr="00ED751F" w:rsidRDefault="00415295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7" w:history="1">
              <w:r w:rsidR="00A5472F" w:rsidRPr="00ED751F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A5472F" w:rsidRPr="00ED751F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8" w:history="1">
              <w:r w:rsidR="00A5472F" w:rsidRPr="00ED751F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701" w:type="dxa"/>
            <w:shd w:val="clear" w:color="auto" w:fill="A6A6A6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ED751F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A5472F" w:rsidRPr="00ED751F" w:rsidTr="00E447CD">
        <w:trPr>
          <w:trHeight w:val="507"/>
        </w:trPr>
        <w:tc>
          <w:tcPr>
            <w:tcW w:w="1271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ED751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2126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ED751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ED751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30/06/19</w:t>
            </w:r>
          </w:p>
        </w:tc>
        <w:tc>
          <w:tcPr>
            <w:tcW w:w="1783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ED751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Camille Cheng</w:t>
            </w:r>
          </w:p>
        </w:tc>
        <w:tc>
          <w:tcPr>
            <w:tcW w:w="1701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ED751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A5472F" w:rsidRPr="00ED751F" w:rsidTr="00E447CD">
        <w:trPr>
          <w:trHeight w:val="507"/>
        </w:trPr>
        <w:tc>
          <w:tcPr>
            <w:tcW w:w="1271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5472F" w:rsidRPr="00ED751F" w:rsidRDefault="00A5472F" w:rsidP="00E447CD">
            <w:pPr>
              <w:autoSpaceDE w:val="0"/>
              <w:autoSpaceDN w:val="0"/>
              <w:adjustRightInd w:val="0"/>
              <w:spacing w:line="360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4917C0" w:rsidRDefault="00415295"/>
    <w:p w:rsidR="00A5472F" w:rsidRPr="00ED751F" w:rsidRDefault="00A5472F" w:rsidP="00174FE5">
      <w:pPr>
        <w:pStyle w:val="10"/>
        <w:tabs>
          <w:tab w:val="right" w:leader="dot" w:pos="8296"/>
        </w:tabs>
        <w:spacing w:line="360" w:lineRule="auto"/>
        <w:rPr>
          <w:rFonts w:ascii="OPPOSans M" w:eastAsia="OPPOSans M" w:hAnsi="OPPOSans M"/>
          <w:noProof/>
          <w:sz w:val="16"/>
          <w:szCs w:val="16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373480" w:history="1">
        <w:r w:rsidRPr="00ED751F">
          <w:rPr>
            <w:rStyle w:val="a5"/>
            <w:rFonts w:ascii="OPPOSans M" w:eastAsia="OPPOSans M" w:hAnsi="OPPOSans M"/>
            <w:noProof/>
            <w:sz w:val="16"/>
            <w:szCs w:val="16"/>
          </w:rPr>
          <w:t xml:space="preserve">1. </w:t>
        </w:r>
        <w:r w:rsidR="00174FE5" w:rsidRPr="00ED751F">
          <w:rPr>
            <w:rStyle w:val="a5"/>
            <w:rFonts w:ascii="OPPOSans M" w:eastAsia="OPPOSans M" w:hAnsi="OPPOSans M"/>
            <w:noProof/>
            <w:sz w:val="16"/>
            <w:szCs w:val="16"/>
          </w:rPr>
          <w:t>Spot Check</w:t>
        </w:r>
        <w:r w:rsidRPr="00ED751F">
          <w:rPr>
            <w:rStyle w:val="a5"/>
            <w:rFonts w:ascii="OPPOSans M" w:eastAsia="OPPOSans M" w:hAnsi="OPPOSans M"/>
            <w:noProof/>
            <w:sz w:val="16"/>
            <w:szCs w:val="16"/>
          </w:rPr>
          <w:t xml:space="preserve"> Process</w:t>
        </w:r>
        <w:r w:rsidRPr="00ED751F">
          <w:rPr>
            <w:rFonts w:ascii="OPPOSans M" w:eastAsia="OPPOSans M" w:hAnsi="OPPOSans M"/>
            <w:noProof/>
            <w:webHidden/>
            <w:sz w:val="16"/>
            <w:szCs w:val="16"/>
          </w:rPr>
          <w:tab/>
        </w:r>
        <w:r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begin"/>
        </w:r>
        <w:r w:rsidRPr="00ED751F">
          <w:rPr>
            <w:rFonts w:ascii="OPPOSans M" w:eastAsia="OPPOSans M" w:hAnsi="OPPOSans M"/>
            <w:noProof/>
            <w:webHidden/>
            <w:sz w:val="16"/>
            <w:szCs w:val="16"/>
          </w:rPr>
          <w:instrText xml:space="preserve"> PAGEREF _Toc12373480 \h </w:instrText>
        </w:r>
        <w:r w:rsidRPr="00ED751F">
          <w:rPr>
            <w:rFonts w:ascii="OPPOSans M" w:eastAsia="OPPOSans M" w:hAnsi="OPPOSans M"/>
            <w:noProof/>
            <w:webHidden/>
            <w:sz w:val="16"/>
            <w:szCs w:val="16"/>
          </w:rPr>
        </w:r>
        <w:r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separate"/>
        </w:r>
        <w:r w:rsidRPr="00ED751F">
          <w:rPr>
            <w:rFonts w:ascii="OPPOSans M" w:eastAsia="OPPOSans M" w:hAnsi="OPPOSans M"/>
            <w:noProof/>
            <w:webHidden/>
            <w:sz w:val="16"/>
            <w:szCs w:val="16"/>
          </w:rPr>
          <w:t>1</w:t>
        </w:r>
        <w:r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end"/>
        </w:r>
      </w:hyperlink>
    </w:p>
    <w:p w:rsidR="00A5472F" w:rsidRPr="00ED751F" w:rsidRDefault="00415295" w:rsidP="00174FE5">
      <w:pPr>
        <w:pStyle w:val="10"/>
        <w:tabs>
          <w:tab w:val="right" w:leader="dot" w:pos="8296"/>
        </w:tabs>
        <w:spacing w:line="360" w:lineRule="auto"/>
        <w:rPr>
          <w:rFonts w:ascii="OPPOSans M" w:eastAsia="OPPOSans M" w:hAnsi="OPPOSans M"/>
          <w:noProof/>
          <w:sz w:val="16"/>
          <w:szCs w:val="16"/>
        </w:rPr>
      </w:pPr>
      <w:hyperlink w:anchor="_Toc12373481" w:history="1">
        <w:r w:rsidR="00A5472F" w:rsidRPr="00ED751F">
          <w:rPr>
            <w:rStyle w:val="a5"/>
            <w:rFonts w:ascii="OPPOSans M" w:eastAsia="OPPOSans M" w:hAnsi="OPPOSans M"/>
            <w:noProof/>
            <w:sz w:val="16"/>
            <w:szCs w:val="16"/>
          </w:rPr>
          <w:t>2. Detailed Process Description</w:t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tab/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begin"/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instrText xml:space="preserve"> PAGEREF _Toc12373481 \h </w:instrText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separate"/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t>2</w:t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end"/>
        </w:r>
      </w:hyperlink>
    </w:p>
    <w:p w:rsidR="00A5472F" w:rsidRPr="00ED751F" w:rsidRDefault="00415295" w:rsidP="00174FE5">
      <w:pPr>
        <w:pStyle w:val="10"/>
        <w:tabs>
          <w:tab w:val="right" w:leader="dot" w:pos="8296"/>
        </w:tabs>
        <w:spacing w:line="360" w:lineRule="auto"/>
        <w:rPr>
          <w:rFonts w:ascii="OPPOSans M" w:eastAsia="OPPOSans M" w:hAnsi="OPPOSans M"/>
          <w:noProof/>
          <w:sz w:val="16"/>
          <w:szCs w:val="16"/>
        </w:rPr>
      </w:pPr>
      <w:hyperlink w:anchor="_Toc12373482" w:history="1">
        <w:r w:rsidR="00A5472F" w:rsidRPr="00ED751F">
          <w:rPr>
            <w:rStyle w:val="a5"/>
            <w:rFonts w:ascii="OPPOSans M" w:eastAsia="OPPOSans M" w:hAnsi="OPPOSans M"/>
            <w:noProof/>
            <w:sz w:val="16"/>
            <w:szCs w:val="16"/>
          </w:rPr>
          <w:t>3. Control Points</w:t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tab/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begin"/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instrText xml:space="preserve"> PAGEREF _Toc12373482 \h </w:instrText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separate"/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t>5</w:t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end"/>
        </w:r>
      </w:hyperlink>
    </w:p>
    <w:p w:rsidR="00A5472F" w:rsidRPr="00ED751F" w:rsidRDefault="00415295" w:rsidP="00174FE5">
      <w:pPr>
        <w:pStyle w:val="10"/>
        <w:tabs>
          <w:tab w:val="right" w:leader="dot" w:pos="8296"/>
        </w:tabs>
        <w:spacing w:line="360" w:lineRule="auto"/>
        <w:rPr>
          <w:rFonts w:ascii="OPPOSans M" w:eastAsia="OPPOSans M" w:hAnsi="OPPOSans M"/>
          <w:noProof/>
          <w:sz w:val="16"/>
          <w:szCs w:val="16"/>
        </w:rPr>
      </w:pPr>
      <w:hyperlink w:anchor="_Toc12373483" w:history="1">
        <w:r w:rsidR="00A5472F" w:rsidRPr="00ED751F">
          <w:rPr>
            <w:rStyle w:val="a5"/>
            <w:rFonts w:ascii="OPPOSans M" w:eastAsia="OPPOSans M" w:hAnsi="OPPOSans M"/>
            <w:noProof/>
            <w:sz w:val="16"/>
            <w:szCs w:val="16"/>
          </w:rPr>
          <w:t>4. List of Artifacts/Documents</w:t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tab/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begin"/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instrText xml:space="preserve"> PAGEREF _Toc12373483 \h </w:instrText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separate"/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t>5</w:t>
        </w:r>
        <w:r w:rsidR="00A5472F" w:rsidRPr="00ED751F">
          <w:rPr>
            <w:rFonts w:ascii="OPPOSans M" w:eastAsia="OPPOSans M" w:hAnsi="OPPOSans M"/>
            <w:noProof/>
            <w:webHidden/>
            <w:sz w:val="16"/>
            <w:szCs w:val="16"/>
          </w:rPr>
          <w:fldChar w:fldCharType="end"/>
        </w:r>
      </w:hyperlink>
    </w:p>
    <w:p w:rsidR="000936C1" w:rsidRDefault="00A5472F" w:rsidP="00174FE5">
      <w:pPr>
        <w:spacing w:line="360" w:lineRule="auto"/>
      </w:pPr>
      <w:r>
        <w:fldChar w:fldCharType="end"/>
      </w:r>
    </w:p>
    <w:p w:rsidR="00174FE5" w:rsidRDefault="00174FE5"/>
    <w:p w:rsidR="00174FE5" w:rsidRDefault="00174FE5"/>
    <w:p w:rsidR="00174FE5" w:rsidRDefault="00174FE5"/>
    <w:p w:rsidR="00174FE5" w:rsidRDefault="00174FE5"/>
    <w:p w:rsidR="00174FE5" w:rsidRDefault="00174FE5"/>
    <w:p w:rsidR="00174FE5" w:rsidRDefault="00174FE5"/>
    <w:p w:rsidR="00174FE5" w:rsidRDefault="00174FE5"/>
    <w:p w:rsidR="00174FE5" w:rsidRDefault="00174FE5"/>
    <w:p w:rsidR="00127987" w:rsidRPr="00ED751F" w:rsidRDefault="00391AED" w:rsidP="0078063E">
      <w:pPr>
        <w:pStyle w:val="1"/>
        <w:rPr>
          <w:rFonts w:ascii="OPPOSans R" w:eastAsia="OPPOSans R" w:hAnsi="OPPOSans R"/>
          <w:sz w:val="24"/>
          <w:szCs w:val="24"/>
        </w:rPr>
      </w:pPr>
      <w:bookmarkStart w:id="0" w:name="_Toc12373480"/>
      <w:r w:rsidRPr="00ED751F">
        <w:rPr>
          <w:rFonts w:ascii="OPPOSans R" w:eastAsia="OPPOSans R" w:hAnsi="OPPOSans R"/>
          <w:sz w:val="24"/>
          <w:szCs w:val="24"/>
        </w:rPr>
        <w:lastRenderedPageBreak/>
        <w:t xml:space="preserve">1. </w:t>
      </w:r>
      <w:r w:rsidR="00174FE5" w:rsidRPr="00ED751F">
        <w:rPr>
          <w:rFonts w:ascii="OPPOSans R" w:eastAsia="OPPOSans R" w:hAnsi="OPPOSans R"/>
          <w:sz w:val="24"/>
          <w:szCs w:val="24"/>
        </w:rPr>
        <w:t>Spot Check</w:t>
      </w:r>
      <w:r w:rsidRPr="00ED751F">
        <w:rPr>
          <w:rFonts w:ascii="OPPOSans R" w:eastAsia="OPPOSans R" w:hAnsi="OPPOSans R"/>
          <w:sz w:val="24"/>
          <w:szCs w:val="24"/>
        </w:rPr>
        <w:t xml:space="preserve"> Process</w:t>
      </w:r>
      <w:bookmarkEnd w:id="0"/>
    </w:p>
    <w:p w:rsidR="00127987" w:rsidRDefault="001E0FBD">
      <w:r>
        <w:rPr>
          <w:noProof/>
        </w:rPr>
        <w:drawing>
          <wp:inline distT="0" distB="0" distL="0" distR="0" wp14:anchorId="1D2FB4BF" wp14:editId="5050EDCE">
            <wp:extent cx="5274310" cy="26352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987" w:rsidRPr="00ED751F" w:rsidRDefault="00391AED" w:rsidP="00391AED">
      <w:pPr>
        <w:pStyle w:val="1"/>
        <w:rPr>
          <w:rFonts w:ascii="OPPOSans R" w:eastAsia="OPPOSans R" w:hAnsi="OPPOSans R"/>
          <w:sz w:val="24"/>
          <w:szCs w:val="24"/>
        </w:rPr>
      </w:pPr>
      <w:bookmarkStart w:id="1" w:name="_Toc12373481"/>
      <w:r w:rsidRPr="00ED751F">
        <w:rPr>
          <w:rFonts w:ascii="OPPOSans R" w:eastAsia="OPPOSans R" w:hAnsi="OPPOSans R"/>
          <w:sz w:val="24"/>
          <w:szCs w:val="24"/>
        </w:rPr>
        <w:lastRenderedPageBreak/>
        <w:t>2. Detailed Process Description</w:t>
      </w:r>
      <w:bookmarkEnd w:id="1"/>
    </w:p>
    <w:p w:rsidR="00127987" w:rsidRPr="0078063E" w:rsidRDefault="0078063E">
      <w:r w:rsidRPr="0078063E">
        <w:rPr>
          <w:noProof/>
        </w:rPr>
        <w:drawing>
          <wp:inline distT="0" distB="0" distL="0" distR="0">
            <wp:extent cx="5274310" cy="6013223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987" w:rsidRDefault="00127987"/>
    <w:p w:rsidR="00127987" w:rsidRDefault="0078063E">
      <w:r w:rsidRPr="0078063E">
        <w:rPr>
          <w:noProof/>
        </w:rPr>
        <w:lastRenderedPageBreak/>
        <w:drawing>
          <wp:inline distT="0" distB="0" distL="0" distR="0">
            <wp:extent cx="5274310" cy="3624496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987" w:rsidRPr="00ED751F" w:rsidRDefault="00391AED" w:rsidP="00391AED">
      <w:pPr>
        <w:pStyle w:val="1"/>
        <w:rPr>
          <w:rFonts w:ascii="OPPOSans R" w:eastAsia="OPPOSans R" w:hAnsi="OPPOSans R"/>
          <w:sz w:val="24"/>
          <w:szCs w:val="24"/>
        </w:rPr>
      </w:pPr>
      <w:bookmarkStart w:id="2" w:name="_Toc12373482"/>
      <w:r w:rsidRPr="00ED751F">
        <w:rPr>
          <w:rFonts w:ascii="OPPOSans R" w:eastAsia="OPPOSans R" w:hAnsi="OPPOSans R" w:hint="eastAsia"/>
          <w:sz w:val="24"/>
          <w:szCs w:val="24"/>
        </w:rPr>
        <w:lastRenderedPageBreak/>
        <w:t>3</w:t>
      </w:r>
      <w:r w:rsidRPr="00ED751F">
        <w:rPr>
          <w:rFonts w:ascii="OPPOSans R" w:eastAsia="OPPOSans R" w:hAnsi="OPPOSans R"/>
          <w:sz w:val="24"/>
          <w:szCs w:val="24"/>
        </w:rPr>
        <w:t>. Control Points</w:t>
      </w:r>
      <w:bookmarkEnd w:id="2"/>
    </w:p>
    <w:p w:rsidR="00127987" w:rsidRDefault="00391AED">
      <w:r w:rsidRPr="00391AED">
        <w:rPr>
          <w:noProof/>
        </w:rPr>
        <w:drawing>
          <wp:inline distT="0" distB="0" distL="0" distR="0">
            <wp:extent cx="5274310" cy="3473399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987" w:rsidRDefault="00127987"/>
    <w:p w:rsidR="00127987" w:rsidRPr="00ED751F" w:rsidRDefault="00391AED" w:rsidP="00391AED">
      <w:pPr>
        <w:pStyle w:val="1"/>
        <w:rPr>
          <w:rFonts w:ascii="OPPOSans R" w:eastAsia="OPPOSans R" w:hAnsi="OPPOSans R"/>
          <w:sz w:val="24"/>
          <w:szCs w:val="24"/>
        </w:rPr>
      </w:pPr>
      <w:bookmarkStart w:id="3" w:name="_Toc12373483"/>
      <w:r w:rsidRPr="00ED751F">
        <w:rPr>
          <w:rFonts w:ascii="OPPOSans R" w:eastAsia="OPPOSans R" w:hAnsi="OPPOSans R" w:hint="eastAsia"/>
          <w:sz w:val="24"/>
          <w:szCs w:val="24"/>
        </w:rPr>
        <w:t>4</w:t>
      </w:r>
      <w:r w:rsidRPr="00ED751F">
        <w:rPr>
          <w:rFonts w:ascii="OPPOSans R" w:eastAsia="OPPOSans R" w:hAnsi="OPPOSans R"/>
          <w:sz w:val="24"/>
          <w:szCs w:val="24"/>
        </w:rPr>
        <w:t xml:space="preserve">. </w:t>
      </w:r>
      <w:bookmarkEnd w:id="3"/>
      <w:r w:rsidR="00F41DCF">
        <w:rPr>
          <w:rFonts w:ascii="OPPOSans R" w:eastAsia="OPPOSans R" w:hAnsi="OPPOSans R" w:hint="eastAsia"/>
          <w:sz w:val="24"/>
          <w:szCs w:val="24"/>
        </w:rPr>
        <w:t>Attac</w:t>
      </w:r>
      <w:r w:rsidR="00F41DCF">
        <w:rPr>
          <w:rFonts w:ascii="OPPOSans R" w:eastAsia="OPPOSans R" w:hAnsi="OPPOSans R"/>
          <w:sz w:val="24"/>
          <w:szCs w:val="24"/>
        </w:rPr>
        <w:t>hment</w:t>
      </w:r>
    </w:p>
    <w:p w:rsidR="00127987" w:rsidRDefault="00F41DCF">
      <w:r w:rsidRPr="00F41DCF">
        <w:t>2.7_1 OPPO_QA Spot Check Score Sheet_Template</w:t>
      </w:r>
      <w:bookmarkStart w:id="4" w:name="_GoBack"/>
      <w:bookmarkEnd w:id="4"/>
    </w:p>
    <w:sectPr w:rsidR="00127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95" w:rsidRDefault="00415295" w:rsidP="000936C1">
      <w:r>
        <w:separator/>
      </w:r>
    </w:p>
  </w:endnote>
  <w:endnote w:type="continuationSeparator" w:id="0">
    <w:p w:rsidR="00415295" w:rsidRDefault="00415295" w:rsidP="0009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38D" w:rsidRDefault="00D863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38D" w:rsidRDefault="00D8638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38D" w:rsidRDefault="00D863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95" w:rsidRDefault="00415295" w:rsidP="000936C1">
      <w:r>
        <w:separator/>
      </w:r>
    </w:p>
  </w:footnote>
  <w:footnote w:type="continuationSeparator" w:id="0">
    <w:p w:rsidR="00415295" w:rsidRDefault="00415295" w:rsidP="00093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38D" w:rsidRDefault="00D863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87" w:rsidRDefault="00127987" w:rsidP="00127987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32"/>
        <w:szCs w:val="36"/>
        <w:u w:val="single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2DEA0F0D" wp14:editId="075041D0">
          <wp:simplePos x="0" y="0"/>
          <wp:positionH relativeFrom="column">
            <wp:posOffset>-76200</wp:posOffset>
          </wp:positionH>
          <wp:positionV relativeFrom="paragraph">
            <wp:posOffset>0</wp:posOffset>
          </wp:positionV>
          <wp:extent cx="960120" cy="283435"/>
          <wp:effectExtent l="0" t="0" r="0" b="254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7987" w:rsidRPr="005B7BD0" w:rsidRDefault="00127987" w:rsidP="005B7BD0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</w:pPr>
    <w:r w:rsidRPr="005B7BD0">
      <w:rPr>
        <w:rFonts w:ascii="OPPOSans M" w:eastAsia="OPPOSans M" w:hAnsi="OPPOSans M" w:cs="Calibri"/>
        <w:b/>
        <w:sz w:val="26"/>
        <w:szCs w:val="26"/>
        <w:u w:val="single"/>
      </w:rPr>
      <w:t xml:space="preserve">Guangdong OPPO Mobile Telecommunications Corp., Ltd.    </w:t>
    </w:r>
    <w:r>
      <w:rPr>
        <w:rFonts w:hAnsi="Calibri" w:cs="Calibri"/>
        <w:b/>
        <w:sz w:val="36"/>
        <w:szCs w:val="36"/>
        <w:u w:val="single"/>
      </w:rPr>
      <w:t xml:space="preserve">      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File No.: 19063001                                 </w:t>
    </w:r>
    <w:r w:rsidRPr="005B7BD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</w:t>
    </w:r>
    <w:r w:rsidR="00FD681D"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>Page</w:t>
    </w:r>
    <w:r w:rsidRPr="005B7BD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: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 w:rsidR="00F41DCF">
      <w:rPr>
        <w:rFonts w:ascii="OPPOSans M" w:eastAsia="OPPOSans M" w:hAnsi="OPPOSans M" w:cstheme="minorHAnsi"/>
        <w:b/>
        <w:bCs/>
        <w:noProof/>
        <w:sz w:val="20"/>
        <w:szCs w:val="20"/>
        <w:u w:val="single"/>
      </w:rPr>
      <w:t>5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="00FD681D" w:rsidRPr="005B7BD0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f 5</w:t>
    </w:r>
  </w:p>
  <w:p w:rsidR="00127987" w:rsidRPr="00D8638D" w:rsidRDefault="00127987" w:rsidP="00D8638D">
    <w:pPr>
      <w:pStyle w:val="a3"/>
      <w:pBdr>
        <w:bottom w:val="none" w:sz="0" w:space="0" w:color="auto"/>
      </w:pBdr>
      <w:tabs>
        <w:tab w:val="clear" w:pos="8306"/>
      </w:tabs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TO: OPPO Overseas Contact Centers                                                                 CC: </w:t>
    </w:r>
    <w:r w:rsidR="00D8638D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D8638D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D8638D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5B7BD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5B7BD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: </w:t>
    </w:r>
    <w:r w:rsidR="00D8638D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D8638D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Service </w:t>
    </w:r>
    <w:r w:rsidRPr="005B7BD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</w:t>
    </w:r>
    <w:r w:rsid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Date of Issue: </w:t>
    </w:r>
    <w:r w:rsidR="00607034">
      <w:rPr>
        <w:rFonts w:ascii="OPPOSans M" w:eastAsia="OPPOSans M" w:hAnsi="OPPOSans M" w:cstheme="minorHAnsi"/>
        <w:b/>
        <w:bCs/>
        <w:sz w:val="20"/>
        <w:szCs w:val="20"/>
        <w:u w:val="single"/>
      </w:rPr>
      <w:t>J</w:t>
    </w:r>
    <w:r w:rsidR="00607034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un</w:t>
    </w:r>
    <w:r w:rsidR="00607034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>30</w:t>
    </w:r>
    <w:proofErr w:type="gramStart"/>
    <w:r w:rsidR="00607034">
      <w:rPr>
        <w:rFonts w:ascii="OPPOSans M" w:eastAsia="OPPOSans M" w:hAnsi="OPPOSans M" w:cstheme="minorHAnsi"/>
        <w:b/>
        <w:bCs/>
        <w:sz w:val="20"/>
        <w:szCs w:val="20"/>
        <w:u w:val="single"/>
      </w:rPr>
      <w:t>,20</w:t>
    </w:r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>19</w:t>
    </w:r>
    <w:proofErr w:type="gramEnd"/>
    <w:r w:rsidRPr="005B7BD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</w:t>
    </w:r>
    <w:r>
      <w:rPr>
        <w:rFonts w:cstheme="minorHAnsi"/>
        <w:sz w:val="21"/>
        <w:szCs w:val="21"/>
        <w:u w:val="single"/>
      </w:rPr>
      <w:t xml:space="preserve"> </w:t>
    </w:r>
    <w:r w:rsidR="005B7BD0">
      <w:rPr>
        <w:rFonts w:cstheme="minorHAnsi"/>
        <w:sz w:val="21"/>
        <w:szCs w:val="21"/>
        <w:u w:val="single"/>
      </w:rPr>
      <w:t xml:space="preserve">                                                                    </w:t>
    </w:r>
    <w:r w:rsidRPr="005B7BD0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     </w:t>
    </w:r>
    <w:r w:rsidR="00174FE5" w:rsidRPr="005B7BD0">
      <w:rPr>
        <w:rFonts w:ascii="OPPOSans M" w:eastAsia="OPPOSans M" w:hAnsi="OPPOSans M" w:cs="Calibri"/>
        <w:b/>
        <w:sz w:val="24"/>
        <w:szCs w:val="24"/>
        <w:u w:val="single"/>
      </w:rPr>
      <w:t>Spot Check Management</w:t>
    </w:r>
    <w:r w:rsidRPr="005B7BD0">
      <w:rPr>
        <w:rFonts w:ascii="OPPOSans M" w:eastAsia="OPPOSans M" w:hAnsi="OPPOSans M" w:cs="Calibri"/>
        <w:b/>
        <w:sz w:val="24"/>
        <w:szCs w:val="24"/>
        <w:u w:val="single"/>
      </w:rPr>
      <w:t xml:space="preserve"> Standard                </w:t>
    </w:r>
    <w:r>
      <w:rPr>
        <w:rFonts w:hAnsi="Calibri" w:cs="Calibri"/>
        <w:b/>
        <w:sz w:val="28"/>
        <w:szCs w:val="28"/>
        <w:u w:val="single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38D" w:rsidRDefault="00D86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99"/>
    <w:rsid w:val="00033741"/>
    <w:rsid w:val="000936C1"/>
    <w:rsid w:val="000F01A2"/>
    <w:rsid w:val="00127987"/>
    <w:rsid w:val="00174FE5"/>
    <w:rsid w:val="001B5BF1"/>
    <w:rsid w:val="001E0FBD"/>
    <w:rsid w:val="0025641A"/>
    <w:rsid w:val="002A2599"/>
    <w:rsid w:val="00372CF4"/>
    <w:rsid w:val="00391AED"/>
    <w:rsid w:val="003C52E9"/>
    <w:rsid w:val="00415295"/>
    <w:rsid w:val="00557544"/>
    <w:rsid w:val="005B7BD0"/>
    <w:rsid w:val="005D793C"/>
    <w:rsid w:val="00607034"/>
    <w:rsid w:val="00707064"/>
    <w:rsid w:val="0078063E"/>
    <w:rsid w:val="008C0EB1"/>
    <w:rsid w:val="00A51650"/>
    <w:rsid w:val="00A5472F"/>
    <w:rsid w:val="00AB06A4"/>
    <w:rsid w:val="00BF1A9B"/>
    <w:rsid w:val="00C42B93"/>
    <w:rsid w:val="00CA5D02"/>
    <w:rsid w:val="00D8638D"/>
    <w:rsid w:val="00EC205D"/>
    <w:rsid w:val="00ED751F"/>
    <w:rsid w:val="00F41DCF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2482D2-9545-4D74-9FB5-C2387368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1AED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6C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1AED"/>
    <w:rPr>
      <w:b/>
      <w:bCs/>
      <w:kern w:val="44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A5472F"/>
  </w:style>
  <w:style w:type="character" w:styleId="a5">
    <w:name w:val="Hyperlink"/>
    <w:basedOn w:val="a0"/>
    <w:uiPriority w:val="99"/>
    <w:unhideWhenUsed/>
    <w:rsid w:val="00A54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EFDC-2A04-4E8E-8003-2AFAC37E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80244242</dc:creator>
  <cp:keywords/>
  <dc:description/>
  <cp:lastModifiedBy>80095232</cp:lastModifiedBy>
  <cp:revision>13</cp:revision>
  <dcterms:created xsi:type="dcterms:W3CDTF">2019-06-24T12:54:00Z</dcterms:created>
  <dcterms:modified xsi:type="dcterms:W3CDTF">2020-04-02T08:51:00Z</dcterms:modified>
</cp:coreProperties>
</file>